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70FB8" w:rsidP="0034702B" w:rsidRDefault="004D72F6" w14:paraId="06EA7476" w14:textId="13921F61">
      <w:pPr>
        <w:pStyle w:val="Title"/>
        <w:rPr>
          <w:b w:val="1"/>
          <w:bCs w:val="1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FB8" w:rsidR="00C604AD">
        <w:rPr>
          <w:b w:val="1"/>
          <w:bCs w:val="1"/>
        </w:rPr>
        <w:t>202</w:t>
      </w:r>
      <w:r w:rsidRPr="20305587" w:rsidR="15B3EEA0">
        <w:rPr>
          <w:b w:val="1"/>
          <w:bCs w:val="1"/>
        </w:rPr>
        <w:t>6</w:t>
      </w:r>
      <w:r w:rsidRPr="20305587" w:rsidR="00C604AD">
        <w:rPr>
          <w:b w:val="1"/>
          <w:bCs w:val="1"/>
        </w:rPr>
        <w:t>-202</w:t>
      </w:r>
      <w:r w:rsidRPr="20305587" w:rsidR="6D105186">
        <w:rPr>
          <w:b w:val="1"/>
          <w:bCs w:val="1"/>
        </w:rPr>
        <w:t>7</w:t>
      </w:r>
      <w:r w:rsidRPr="20305587" w:rsidR="00C604AD">
        <w:rPr>
          <w:b w:val="1"/>
          <w:bCs w:val="1"/>
        </w:rPr>
        <w:t xml:space="preserve"> Four Year Degree Plan for</w:t>
      </w:r>
      <w:r w:rsidRPr="20305587" w:rsidR="00070FB8">
        <w:rPr>
          <w:b w:val="1"/>
          <w:bCs w:val="1"/>
        </w:rPr>
        <w:t xml:space="preserve"> </w:t>
      </w:r>
    </w:p>
    <w:p w:rsidRPr="003C52A0" w:rsidR="00C604AD" w:rsidP="0034702B" w:rsidRDefault="00C604AD" w14:paraId="706304D0" w14:textId="534ABF01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Pr="003C52A0">
        <w:rPr>
          <w:b/>
        </w:rPr>
        <w:t>Music</w:t>
      </w:r>
      <w:r w:rsidR="007902E3">
        <w:rPr>
          <w:b/>
        </w:rPr>
        <w:t xml:space="preserve">al Studies, </w:t>
      </w:r>
      <w:r w:rsidR="00A637FF">
        <w:rPr>
          <w:b/>
        </w:rPr>
        <w:t xml:space="preserve">Music History </w:t>
      </w:r>
      <w:r w:rsidR="007902E3">
        <w:rPr>
          <w:b/>
        </w:rPr>
        <w:t xml:space="preserve">Track, </w:t>
      </w:r>
      <w:r w:rsidRPr="003C52A0">
        <w:rPr>
          <w:b/>
        </w:rPr>
        <w:t xml:space="preserve">Any instrument </w:t>
      </w:r>
      <w:r w:rsidRPr="003C52A0" w:rsidR="0068007E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:rsidRPr="003C52A0" w:rsidR="00D047D2" w:rsidP="00D047D2" w:rsidRDefault="00D047D2" w14:paraId="392ACD1D" w14:textId="46516C3C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3C52A0" w:rsidR="00675071" w:rsidP="00973CE1" w:rsidRDefault="00973CE1" w14:paraId="555AA344" w14:textId="72F9A92A">
      <w:pPr>
        <w:pStyle w:val="Heading2"/>
      </w:pPr>
      <w:r>
        <w:t>Fall semester</w:t>
      </w:r>
      <w:r w:rsidR="0033352C">
        <w:t xml:space="preserve"> – about 1</w:t>
      </w:r>
      <w:r w:rsidR="00A637FF">
        <w:t>4</w:t>
      </w:r>
      <w:r w:rsidR="0033352C">
        <w:t xml:space="preserve"> credit hours</w:t>
      </w:r>
    </w:p>
    <w:p w:rsidR="00D047D2" w:rsidP="00D047D2" w:rsidRDefault="0033352C" w14:paraId="3A0BB198" w14:textId="02B079CE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:rsidR="0033352C" w:rsidP="00D047D2" w:rsidRDefault="0033352C" w14:paraId="4BA16AD0" w14:textId="00828BCE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2"/>
      </w:r>
    </w:p>
    <w:p w:rsidR="007902E3" w:rsidP="00D047D2" w:rsidRDefault="0033352C" w14:paraId="59FAED7C" w14:textId="5BAEA95D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:rsidR="0033352C" w:rsidP="00D047D2" w:rsidRDefault="0033352C" w14:paraId="7CEC28C1" w14:textId="72A5B418">
      <w:pPr>
        <w:rPr>
          <w:rFonts w:cstheme="minorHAnsi"/>
        </w:rPr>
      </w:pPr>
      <w:r>
        <w:rPr>
          <w:rFonts w:cstheme="minorHAnsi"/>
        </w:rPr>
        <w:t>MUCS 420 Performance Class (studio)</w:t>
      </w:r>
      <w:r w:rsidRPr="004D72F6" w:rsidR="004D72F6">
        <w:rPr>
          <w:b/>
          <w:noProof/>
        </w:rPr>
        <w:t xml:space="preserve"> </w:t>
      </w:r>
    </w:p>
    <w:p w:rsidR="00377E5E" w:rsidP="00D047D2" w:rsidRDefault="00377E5E" w14:paraId="238C8AAF" w14:textId="32CA284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377E5E" w:rsidP="00D047D2" w:rsidRDefault="00377E5E" w14:paraId="68883D7E" w14:textId="0FACDD32">
      <w:pPr>
        <w:rPr>
          <w:rFonts w:cstheme="minorHAnsi"/>
        </w:rPr>
      </w:pPr>
      <w:r>
        <w:rPr>
          <w:rFonts w:cstheme="minorHAnsi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33352C" w:rsidP="00D047D2" w:rsidRDefault="0033352C" w14:paraId="35AB6546" w14:textId="77777777">
      <w:pPr>
        <w:rPr>
          <w:rFonts w:cstheme="minorHAnsi"/>
        </w:rPr>
      </w:pPr>
    </w:p>
    <w:p w:rsidRPr="003C52A0" w:rsidR="006C5BAF" w:rsidP="006C5BAF" w:rsidRDefault="006C5BAF" w14:paraId="0AEA8905" w14:textId="522EE7E2">
      <w:pPr>
        <w:pStyle w:val="Heading2"/>
      </w:pPr>
      <w:r>
        <w:t>Spring semester – about 1</w:t>
      </w:r>
      <w:r w:rsidR="002D6449">
        <w:t>7</w:t>
      </w:r>
      <w:r>
        <w:t xml:space="preserve"> credit hours</w:t>
      </w:r>
    </w:p>
    <w:p w:rsidR="0082457B" w:rsidP="0082457B" w:rsidRDefault="0082457B" w14:paraId="2524E087" w14:textId="67BC9F37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:rsidR="0082457B" w:rsidP="0082457B" w:rsidRDefault="0082457B" w14:paraId="12C6666D" w14:textId="5D1D3F7A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:rsidR="007902E3" w:rsidP="0082457B" w:rsidRDefault="0082457B" w14:paraId="46E72435" w14:textId="191BD02D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1379576D" w14:textId="6938E64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82457B" w:rsidP="0082457B" w:rsidRDefault="0082457B" w14:paraId="311B9CE2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82457B" w:rsidP="0082457B" w:rsidRDefault="0082457B" w14:paraId="3B6FB14A" w14:textId="77777777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A637FF" w:rsidP="644AA17F" w:rsidRDefault="005B6E42" w14:paraId="43B389F6" w14:textId="77777777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Pr="644AA17F" w:rsidR="402552D2">
        <w:rPr>
          <w:rFonts w:cstheme="minorBidi"/>
        </w:rPr>
        <w:t>G</w:t>
      </w:r>
      <w:r w:rsidRPr="644AA17F" w:rsidR="00B93A95">
        <w:rPr>
          <w:rFonts w:cstheme="minorBidi"/>
        </w:rPr>
        <w:t xml:space="preserve">eneral </w:t>
      </w:r>
      <w:r w:rsidRPr="644AA17F" w:rsidR="5F6E65DD">
        <w:rPr>
          <w:rFonts w:cstheme="minorBidi"/>
        </w:rPr>
        <w:t>E</w:t>
      </w:r>
      <w:r w:rsidRPr="644AA17F" w:rsidR="00B93A95">
        <w:rPr>
          <w:rFonts w:cstheme="minorBidi"/>
        </w:rPr>
        <w:t>d</w:t>
      </w:r>
      <w:r w:rsidRPr="644AA17F" w:rsidR="7998DECD">
        <w:rPr>
          <w:rFonts w:cstheme="minorBidi"/>
        </w:rPr>
        <w:t>ucation</w:t>
      </w:r>
      <w:r w:rsidRPr="644AA17F" w:rsidR="00B93A95">
        <w:rPr>
          <w:rFonts w:cstheme="minorBidi"/>
        </w:rPr>
        <w:t xml:space="preserve"> course</w:t>
      </w:r>
    </w:p>
    <w:p w:rsidR="00A637FF" w:rsidP="00A637FF" w:rsidRDefault="00A637FF" w14:paraId="32A039F6" w14:textId="53EE1C7D">
      <w:pPr>
        <w:rPr>
          <w:rFonts w:cstheme="minorHAnsi"/>
        </w:rPr>
      </w:pPr>
      <w:r>
        <w:rPr>
          <w:rFonts w:cstheme="minorHAnsi"/>
        </w:rPr>
        <w:t>Non-music course</w:t>
      </w:r>
      <w:r>
        <w:rPr>
          <w:rStyle w:val="FootnoteReference"/>
          <w:rFonts w:cstheme="minorHAnsi"/>
        </w:rPr>
        <w:footnoteReference w:id="3"/>
      </w:r>
    </w:p>
    <w:p w:rsidR="0082457B" w:rsidP="644AA17F" w:rsidRDefault="0082457B" w14:paraId="46F13481" w14:textId="47DC7100">
      <w:pPr>
        <w:rPr>
          <w:rFonts w:cstheme="minorBid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474059C1">
      <w:pPr>
        <w:pStyle w:val="Heading2"/>
      </w:pPr>
      <w:r>
        <w:t xml:space="preserve">Fall semester – </w:t>
      </w:r>
      <w:r w:rsidR="00DE34A3">
        <w:t>14 or</w:t>
      </w:r>
      <w:r>
        <w:t xml:space="preserve"> 1</w:t>
      </w:r>
      <w:r w:rsidR="00A637FF">
        <w:t xml:space="preserve">5 </w:t>
      </w:r>
      <w:r>
        <w:t>credit hours</w:t>
      </w:r>
    </w:p>
    <w:p w:rsidR="006E7D59" w:rsidP="006E7D59" w:rsidRDefault="006E7D59" w14:paraId="0BE47629" w14:textId="77777777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:rsidR="006E7D59" w:rsidP="006E7D59" w:rsidRDefault="006E7D59" w14:paraId="2EAFFBC9" w14:textId="77777777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:rsidR="00F46DC0" w:rsidP="00F46DC0" w:rsidRDefault="00F46DC0" w14:paraId="69A4FF17" w14:textId="77777777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:rsidR="006C5BAF" w:rsidP="00D047D2" w:rsidRDefault="00F46DC0" w14:paraId="4E90250F" w14:textId="5A1352D7">
      <w:pPr>
        <w:rPr>
          <w:rFonts w:cstheme="minorHAnsi"/>
        </w:rPr>
      </w:pPr>
      <w:r>
        <w:rPr>
          <w:rFonts w:cstheme="minorHAnsi"/>
        </w:rPr>
        <w:t>MUCP 209 Conducting I</w:t>
      </w:r>
    </w:p>
    <w:p w:rsidR="00F46DC0" w:rsidP="00F46DC0" w:rsidRDefault="00F46DC0" w14:paraId="59077F57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F46DC0" w:rsidP="00F46DC0" w:rsidRDefault="00F46DC0" w14:paraId="1EA5878B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A637FF" w:rsidP="00F46DC0" w:rsidRDefault="00A637FF" w14:paraId="3C2AB074" w14:textId="6D41E0F0">
      <w:pPr>
        <w:rPr>
          <w:rFonts w:cstheme="minorHAnsi"/>
        </w:rPr>
      </w:pPr>
      <w:r w:rsidRPr="00A637FF">
        <w:rPr>
          <w:rFonts w:cstheme="minorHAnsi"/>
        </w:rPr>
        <w:t>MUCR 410 Music Bibliography (</w:t>
      </w:r>
      <w:r>
        <w:rPr>
          <w:rFonts w:cstheme="minorHAnsi"/>
        </w:rPr>
        <w:t xml:space="preserve">even-year </w:t>
      </w:r>
      <w:r w:rsidRPr="00A637FF">
        <w:rPr>
          <w:rFonts w:cstheme="minorHAnsi"/>
        </w:rPr>
        <w:t>fall</w:t>
      </w:r>
      <w:r>
        <w:rPr>
          <w:rFonts w:cstheme="minorHAnsi"/>
        </w:rPr>
        <w:t xml:space="preserve"> </w:t>
      </w:r>
      <w:r w:rsidRPr="00A637FF">
        <w:rPr>
          <w:rFonts w:cstheme="minorHAnsi"/>
        </w:rPr>
        <w:t>s</w:t>
      </w:r>
      <w:r>
        <w:rPr>
          <w:rFonts w:cstheme="minorHAnsi"/>
        </w:rPr>
        <w:t>emester class;</w:t>
      </w:r>
      <w:r w:rsidRPr="00A637FF">
        <w:rPr>
          <w:rFonts w:cstheme="minorHAnsi"/>
        </w:rPr>
        <w:t xml:space="preserve"> </w:t>
      </w:r>
      <w:r>
        <w:rPr>
          <w:rFonts w:cstheme="minorHAnsi"/>
        </w:rPr>
        <w:t>take either second or third year</w:t>
      </w:r>
      <w:r w:rsidRPr="00A637FF">
        <w:rPr>
          <w:rFonts w:cstheme="minorHAnsi"/>
        </w:rPr>
        <w:t>)</w:t>
      </w:r>
    </w:p>
    <w:p w:rsidR="00A637FF" w:rsidP="00F46DC0" w:rsidRDefault="00A637FF" w14:paraId="174A1B94" w14:textId="3B70265C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BA0139" w:rsidP="00A637FF" w:rsidRDefault="00BA0139" w14:paraId="06ABA23C" w14:textId="77777777">
      <w:pPr>
        <w:rPr>
          <w:sz w:val="20"/>
        </w:rPr>
      </w:pPr>
    </w:p>
    <w:p w:rsidRPr="003C52A0" w:rsidR="00BA0139" w:rsidP="00BA0139" w:rsidRDefault="00BA0139" w14:paraId="006276B3" w14:textId="5BDB4E51">
      <w:pPr>
        <w:pStyle w:val="Heading2"/>
      </w:pPr>
      <w:r>
        <w:t>Spring semester – about 1</w:t>
      </w:r>
      <w:r w:rsidR="00667C38">
        <w:t>4</w:t>
      </w:r>
      <w:r>
        <w:t xml:space="preserve"> credit hours</w:t>
      </w:r>
    </w:p>
    <w:p w:rsidR="00EB2162" w:rsidP="00BA0139" w:rsidRDefault="00BA0139" w14:paraId="78252432" w14:textId="22C207BC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:rsidR="007902E3" w:rsidP="00BA0139" w:rsidRDefault="0034207C" w14:paraId="2C958F87" w14:textId="5F3E0D0B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:rsidR="0034207C" w:rsidP="00BA0139" w:rsidRDefault="0034207C" w14:paraId="17ED1CCC" w14:textId="375DEB88">
      <w:pPr>
        <w:rPr>
          <w:rFonts w:cstheme="minorHAnsi"/>
        </w:rPr>
      </w:pPr>
      <w:r>
        <w:rPr>
          <w:rFonts w:cstheme="minorHAnsi"/>
        </w:rPr>
        <w:lastRenderedPageBreak/>
        <w:t>MUCH 202 Music History II – preregistered</w:t>
      </w:r>
    </w:p>
    <w:p w:rsidR="0034207C" w:rsidP="00BA0139" w:rsidRDefault="0034207C" w14:paraId="46DD5460" w14:textId="5AEF0F01">
      <w:pPr>
        <w:rPr>
          <w:rFonts w:cstheme="minorHAnsi"/>
        </w:rPr>
      </w:pPr>
      <w:r>
        <w:rPr>
          <w:rFonts w:cstheme="minorHAnsi"/>
        </w:rPr>
        <w:t>MUCP 309 Conducting II</w:t>
      </w:r>
    </w:p>
    <w:p w:rsidR="0034207C" w:rsidP="00BA0139" w:rsidRDefault="0034207C" w14:paraId="7605B059" w14:textId="50257A6D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34207C" w:rsidP="00BA0139" w:rsidRDefault="0034207C" w14:paraId="68AC11CC" w14:textId="63928F2A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667C38" w:rsidP="00667C38" w:rsidRDefault="00667C38" w14:paraId="711E6D80" w14:textId="77777777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3C1CE1" w:rsidP="00636BEC" w:rsidRDefault="003C1CE1" w14:paraId="5926051A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5CAF060D">
      <w:pPr>
        <w:pStyle w:val="Heading2"/>
      </w:pPr>
      <w:r>
        <w:t>Fall semester –</w:t>
      </w:r>
      <w:r w:rsidR="00667C38">
        <w:t xml:space="preserve"> 15 or </w:t>
      </w:r>
      <w:r>
        <w:t>1</w:t>
      </w:r>
      <w:r w:rsidR="007A2000">
        <w:t>6</w:t>
      </w:r>
      <w:r>
        <w:t xml:space="preserve"> credit hours</w:t>
      </w:r>
    </w:p>
    <w:p w:rsidR="00636BEC" w:rsidP="00636BEC" w:rsidRDefault="00636BEC" w14:paraId="6B82C652" w14:textId="3EEE6148">
      <w:pPr>
        <w:rPr>
          <w:rFonts w:cstheme="minorHAnsi"/>
        </w:rPr>
      </w:pPr>
      <w:r>
        <w:rPr>
          <w:rFonts w:cstheme="minorHAnsi"/>
        </w:rPr>
        <w:t>MUCH 323 Music History III</w:t>
      </w:r>
    </w:p>
    <w:p w:rsidR="008F7AD5" w:rsidP="008F7AD5" w:rsidRDefault="008F7AD5" w14:paraId="5955C8AD" w14:textId="0B42E884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8F7AD5" w:rsidP="008F7AD5" w:rsidRDefault="008F7AD5" w14:paraId="4B007AF9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3C1CE1" w:rsidP="008F7AD5" w:rsidRDefault="003C1CE1" w14:paraId="07A8FEE5" w14:textId="7260A3C4">
      <w:pPr>
        <w:rPr>
          <w:rFonts w:cstheme="minorHAnsi"/>
        </w:rPr>
      </w:pPr>
      <w:r>
        <w:rPr>
          <w:rFonts w:cstheme="minorHAnsi"/>
        </w:rPr>
        <w:t>Two Upper Division Theory/History courses</w:t>
      </w:r>
      <w:r>
        <w:rPr>
          <w:rStyle w:val="FootnoteReference"/>
          <w:rFonts w:cstheme="minorHAnsi"/>
        </w:rPr>
        <w:footnoteReference w:id="4"/>
      </w:r>
    </w:p>
    <w:p w:rsidR="00A637FF" w:rsidP="00A637FF" w:rsidRDefault="00A637FF" w14:paraId="2D7DC52E" w14:textId="77777777">
      <w:pPr>
        <w:rPr>
          <w:rFonts w:cstheme="minorHAnsi"/>
        </w:rPr>
      </w:pPr>
      <w:r w:rsidRPr="00A637FF">
        <w:rPr>
          <w:rFonts w:cstheme="minorHAnsi"/>
        </w:rPr>
        <w:t>MUCR 410 Music Bibliography (</w:t>
      </w:r>
      <w:r>
        <w:rPr>
          <w:rFonts w:cstheme="minorHAnsi"/>
        </w:rPr>
        <w:t xml:space="preserve">even-year </w:t>
      </w:r>
      <w:r w:rsidRPr="00A637FF">
        <w:rPr>
          <w:rFonts w:cstheme="minorHAnsi"/>
        </w:rPr>
        <w:t>fall</w:t>
      </w:r>
      <w:r>
        <w:rPr>
          <w:rFonts w:cstheme="minorHAnsi"/>
        </w:rPr>
        <w:t xml:space="preserve"> </w:t>
      </w:r>
      <w:r w:rsidRPr="00A637FF">
        <w:rPr>
          <w:rFonts w:cstheme="minorHAnsi"/>
        </w:rPr>
        <w:t>s</w:t>
      </w:r>
      <w:r>
        <w:rPr>
          <w:rFonts w:cstheme="minorHAnsi"/>
        </w:rPr>
        <w:t>emester class;</w:t>
      </w:r>
      <w:r w:rsidRPr="00A637FF">
        <w:rPr>
          <w:rFonts w:cstheme="minorHAnsi"/>
        </w:rPr>
        <w:t xml:space="preserve"> </w:t>
      </w:r>
      <w:r>
        <w:rPr>
          <w:rFonts w:cstheme="minorHAnsi"/>
        </w:rPr>
        <w:t>take either second or third year</w:t>
      </w:r>
      <w:r w:rsidRPr="00A637FF">
        <w:rPr>
          <w:rFonts w:cstheme="minorHAnsi"/>
        </w:rPr>
        <w:t>)</w:t>
      </w:r>
    </w:p>
    <w:p w:rsidR="00C42E0B" w:rsidP="00BA0139" w:rsidRDefault="00667C38" w14:paraId="67CACEBA" w14:textId="6A39F097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667C38" w:rsidP="00BA0139" w:rsidRDefault="00667C38" w14:paraId="7B86214B" w14:textId="77777777">
      <w:pPr>
        <w:rPr>
          <w:rFonts w:cstheme="minorHAnsi"/>
        </w:rPr>
      </w:pPr>
    </w:p>
    <w:p w:rsidRPr="007A2000" w:rsidR="00167F63" w:rsidP="007A2000" w:rsidRDefault="00C42E0B" w14:paraId="76B950AE" w14:textId="034E3118">
      <w:pPr>
        <w:pStyle w:val="Heading2"/>
      </w:pPr>
      <w:r>
        <w:t>Spring semester – about 15 credit hours</w:t>
      </w:r>
    </w:p>
    <w:p w:rsidR="00C42E0B" w:rsidP="00167F63" w:rsidRDefault="00C42E0B" w14:paraId="41C751FF" w14:textId="11FECADE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C42E0B" w:rsidP="00C42E0B" w:rsidRDefault="00C42E0B" w14:paraId="16A18E30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167F63" w:rsidP="00167F63" w:rsidRDefault="007A2000" w14:paraId="2494B629" w14:textId="214C95BF">
      <w:pPr>
        <w:rPr>
          <w:rFonts w:cstheme="minorHAnsi"/>
        </w:rPr>
      </w:pPr>
      <w:r>
        <w:rPr>
          <w:rFonts w:cstheme="minorHAnsi"/>
        </w:rPr>
        <w:t xml:space="preserve">Two </w:t>
      </w:r>
      <w:r w:rsidR="00167F63">
        <w:rPr>
          <w:rFonts w:cstheme="minorHAnsi"/>
        </w:rPr>
        <w:t>Upper Division Theory/History course</w:t>
      </w:r>
      <w:r>
        <w:rPr>
          <w:rFonts w:cstheme="minorHAnsi"/>
        </w:rPr>
        <w:t>s</w:t>
      </w:r>
    </w:p>
    <w:p w:rsidR="00667C38" w:rsidP="00667C38" w:rsidRDefault="00667C38" w14:paraId="653420D6" w14:textId="77777777">
      <w:pPr>
        <w:rPr>
          <w:rFonts w:cstheme="minorHAnsi"/>
        </w:rPr>
      </w:pPr>
      <w:r>
        <w:rPr>
          <w:rFonts w:cstheme="minorHAnsi"/>
        </w:rPr>
        <w:t>Free music elective (3 credits)</w:t>
      </w:r>
      <w:r>
        <w:rPr>
          <w:rStyle w:val="FootnoteReference"/>
          <w:rFonts w:cstheme="minorHAnsi"/>
        </w:rPr>
        <w:footnoteReference w:id="5"/>
      </w:r>
    </w:p>
    <w:p w:rsidR="00667C38" w:rsidP="00667C38" w:rsidRDefault="00667C38" w14:paraId="30FCB79D" w14:textId="77777777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C42E0B" w:rsidP="00C42E0B" w:rsidRDefault="00C42E0B" w14:paraId="10EFD601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77777777">
      <w:pPr>
        <w:pStyle w:val="Heading2"/>
      </w:pPr>
      <w:r>
        <w:t>Fall semester – about 15 credit hours</w:t>
      </w:r>
    </w:p>
    <w:p w:rsidR="001A4943" w:rsidP="001A4943" w:rsidRDefault="001A4943" w14:paraId="66CE7A7A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1A4943" w:rsidP="001A4943" w:rsidRDefault="001A4943" w14:paraId="5F6CFD1E" w14:textId="77777777">
      <w:pPr>
        <w:rPr>
          <w:rFonts w:cstheme="minorHAnsi"/>
        </w:rPr>
      </w:pPr>
      <w:r>
        <w:rPr>
          <w:rFonts w:cstheme="minorHAnsi"/>
        </w:rPr>
        <w:t xml:space="preserve">MUAP 3XX Ensemble </w:t>
      </w:r>
    </w:p>
    <w:p w:rsidR="001A4943" w:rsidP="001A4943" w:rsidRDefault="001A4943" w14:paraId="27201DF1" w14:textId="45F191A3">
      <w:pPr>
        <w:rPr>
          <w:rFonts w:cstheme="minorHAnsi"/>
        </w:rPr>
      </w:pPr>
      <w:r>
        <w:rPr>
          <w:rFonts w:cstheme="minorHAnsi"/>
        </w:rPr>
        <w:t>Two Upper Division Theory/History courses</w:t>
      </w:r>
    </w:p>
    <w:p w:rsidR="00AE7064" w:rsidP="00AE7064" w:rsidRDefault="00667C38" w14:paraId="7B21BED0" w14:textId="4955CE4E">
      <w:pPr>
        <w:rPr>
          <w:rFonts w:cstheme="minorHAnsi"/>
        </w:rPr>
      </w:pPr>
      <w:r>
        <w:rPr>
          <w:rFonts w:cstheme="minorHAnsi"/>
        </w:rPr>
        <w:t>Free music elective (3 credits)</w:t>
      </w:r>
    </w:p>
    <w:p w:rsidR="001A4943" w:rsidP="00AE7064" w:rsidRDefault="00667C38" w14:paraId="1CDC6594" w14:textId="331A9D1C">
      <w:pPr>
        <w:rPr>
          <w:rFonts w:cstheme="minorHAnsi"/>
        </w:rPr>
      </w:pPr>
      <w:r>
        <w:rPr>
          <w:rFonts w:cstheme="minorHAnsi"/>
        </w:rPr>
        <w:t>Non-music course</w:t>
      </w:r>
    </w:p>
    <w:p w:rsidRPr="00C44B64" w:rsidR="00667C38" w:rsidP="00AE7064" w:rsidRDefault="00667C38" w14:paraId="61B7FB8B" w14:textId="77777777">
      <w:pPr>
        <w:rPr>
          <w:rFonts w:cstheme="minorHAnsi"/>
          <w:i/>
          <w:iCs/>
        </w:rPr>
      </w:pPr>
    </w:p>
    <w:p w:rsidRPr="003C52A0" w:rsidR="00AE7064" w:rsidP="00AE7064" w:rsidRDefault="00AE7064" w14:paraId="62BD8E1E" w14:textId="5BD0AF05">
      <w:pPr>
        <w:pStyle w:val="Heading2"/>
      </w:pPr>
      <w:r>
        <w:t xml:space="preserve">Spring semester – </w:t>
      </w:r>
      <w:r w:rsidR="00E221AC">
        <w:t>about 1</w:t>
      </w:r>
      <w:r w:rsidR="00667C38">
        <w:t>4</w:t>
      </w:r>
      <w:r w:rsidR="00B52D34">
        <w:t xml:space="preserve"> credit hours</w:t>
      </w:r>
    </w:p>
    <w:p w:rsidR="001A4943" w:rsidP="001A4943" w:rsidRDefault="001A4943" w14:paraId="0560F559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1A4943" w:rsidP="001A4943" w:rsidRDefault="001A4943" w14:paraId="73B11A3D" w14:textId="77777777">
      <w:pPr>
        <w:rPr>
          <w:rFonts w:cstheme="minorHAnsi"/>
        </w:rPr>
      </w:pPr>
      <w:r>
        <w:rPr>
          <w:rFonts w:cstheme="minorHAnsi"/>
        </w:rPr>
        <w:t xml:space="preserve">MUAP 3XX Ensemble </w:t>
      </w:r>
    </w:p>
    <w:p w:rsidR="001A4943" w:rsidP="001A4943" w:rsidRDefault="001A4943" w14:paraId="292B7C13" w14:textId="6D10CAE0">
      <w:pPr>
        <w:rPr>
          <w:rFonts w:cstheme="minorHAnsi"/>
        </w:rPr>
      </w:pPr>
      <w:r>
        <w:rPr>
          <w:rFonts w:cstheme="minorHAnsi"/>
        </w:rPr>
        <w:t xml:space="preserve">MUCR 488 </w:t>
      </w:r>
      <w:r w:rsidRPr="001A4943">
        <w:rPr>
          <w:rFonts w:cstheme="minorHAnsi"/>
        </w:rPr>
        <w:t>Research Project in Musical Studies</w:t>
      </w:r>
      <w:r w:rsidR="00C44B64">
        <w:rPr>
          <w:rFonts w:cstheme="minorHAnsi"/>
        </w:rPr>
        <w:t xml:space="preserve"> (</w:t>
      </w:r>
      <w:r w:rsidR="00EE354C">
        <w:rPr>
          <w:rFonts w:cstheme="minorHAnsi"/>
        </w:rPr>
        <w:t>P</w:t>
      </w:r>
      <w:r w:rsidR="00C44B64">
        <w:rPr>
          <w:rFonts w:cstheme="minorHAnsi"/>
        </w:rPr>
        <w:t xml:space="preserve">lanning for this course should occur in the prior semester; </w:t>
      </w:r>
      <w:r w:rsidR="00EE354C">
        <w:rPr>
          <w:rFonts w:cstheme="minorHAnsi"/>
        </w:rPr>
        <w:t xml:space="preserve">at that time, </w:t>
      </w:r>
      <w:r w:rsidR="00C44B64">
        <w:rPr>
          <w:rFonts w:cstheme="minorHAnsi"/>
        </w:rPr>
        <w:t xml:space="preserve">the student needs to submit a </w:t>
      </w:r>
      <w:r w:rsidR="00EE354C">
        <w:rPr>
          <w:rFonts w:cstheme="minorHAnsi"/>
        </w:rPr>
        <w:t>“R</w:t>
      </w:r>
      <w:r w:rsidR="00C44B64">
        <w:rPr>
          <w:rFonts w:cstheme="minorHAnsi"/>
        </w:rPr>
        <w:t>equest</w:t>
      </w:r>
      <w:r w:rsidR="00EE354C">
        <w:rPr>
          <w:rFonts w:cstheme="minorHAnsi"/>
        </w:rPr>
        <w:t xml:space="preserve"> for Course”</w:t>
      </w:r>
      <w:r w:rsidR="00C44B64">
        <w:rPr>
          <w:rFonts w:cstheme="minorHAnsi"/>
        </w:rPr>
        <w:t xml:space="preserve"> for</w:t>
      </w:r>
      <w:r w:rsidR="00EE354C">
        <w:rPr>
          <w:rFonts w:cstheme="minorHAnsi"/>
        </w:rPr>
        <w:t>m.</w:t>
      </w:r>
      <w:r w:rsidR="00C44B64">
        <w:rPr>
          <w:rFonts w:cstheme="minorHAnsi"/>
        </w:rPr>
        <w:t>)</w:t>
      </w:r>
    </w:p>
    <w:p w:rsidR="00E221AC" w:rsidP="001A4943" w:rsidRDefault="001A4943" w14:paraId="7F099964" w14:textId="7AAFB8E6">
      <w:pPr>
        <w:rPr>
          <w:rFonts w:cstheme="minorHAnsi"/>
        </w:rPr>
      </w:pPr>
      <w:r>
        <w:rPr>
          <w:rFonts w:cstheme="minorHAnsi"/>
        </w:rPr>
        <w:t>Two Upper Division Theory/History courses</w:t>
      </w:r>
    </w:p>
    <w:p w:rsidR="00E221AC" w:rsidP="00E221AC" w:rsidRDefault="001A4943" w14:paraId="2E4E955A" w14:textId="5FBA1AD8">
      <w:pPr>
        <w:rPr>
          <w:rFonts w:cstheme="minorHAnsi"/>
        </w:rPr>
      </w:pPr>
      <w:r>
        <w:rPr>
          <w:rFonts w:cstheme="minorHAnsi"/>
        </w:rPr>
        <w:t>Free music elective (3 credits)</w:t>
      </w:r>
    </w:p>
    <w:p w:rsidR="00FF5063" w:rsidP="00774C0F" w:rsidRDefault="00FF5063" w14:paraId="46918B89" w14:textId="1FA50DD9">
      <w:pPr>
        <w:rPr>
          <w:b/>
          <w:sz w:val="22"/>
          <w:szCs w:val="22"/>
          <w:u w:val="single"/>
        </w:rPr>
      </w:pPr>
    </w:p>
    <w:p w:rsidR="0004317B" w:rsidP="00774C0F" w:rsidRDefault="0004317B" w14:paraId="10A5EFA3" w14:textId="77777777">
      <w:pPr>
        <w:rPr>
          <w:b/>
          <w:sz w:val="22"/>
          <w:szCs w:val="22"/>
          <w:u w:val="single"/>
        </w:rPr>
      </w:pPr>
    </w:p>
    <w:p w:rsidR="00070FB8" w:rsidP="23DF5498" w:rsidRDefault="00130519" w14:paraId="2F16BF92" w14:textId="377060C9">
      <w:pPr>
        <w:pStyle w:val="Title"/>
        <w:rPr>
          <w:b w:val="1"/>
          <w:bCs w:val="1"/>
        </w:rPr>
      </w:pPr>
    </w:p>
    <w:p w:rsidR="00070FB8" w:rsidP="23DF5498" w:rsidRDefault="00130519" w14:paraId="3C2587B9" w14:textId="78B4EF5F">
      <w:pPr/>
      <w:r>
        <w:br w:type="page"/>
      </w:r>
    </w:p>
    <w:p w:rsidR="00070FB8" w:rsidP="00130519" w:rsidRDefault="00130519" w14:paraId="09463132" w14:textId="13EF7006">
      <w:pPr>
        <w:pStyle w:val="Title"/>
        <w:rPr>
          <w:b w:val="1"/>
          <w:bCs w:val="1"/>
        </w:rPr>
      </w:pPr>
      <w:r w:rsidRPr="23DF5498" w:rsidR="00130519">
        <w:rPr>
          <w:b w:val="1"/>
          <w:bCs w:val="1"/>
        </w:rPr>
        <w:t>202</w:t>
      </w:r>
      <w:r w:rsidRPr="23DF5498" w:rsidR="380F15C8">
        <w:rPr>
          <w:b w:val="1"/>
          <w:bCs w:val="1"/>
        </w:rPr>
        <w:t>6</w:t>
      </w:r>
      <w:r w:rsidRPr="23DF5498" w:rsidR="00130519">
        <w:rPr>
          <w:b w:val="1"/>
          <w:bCs w:val="1"/>
        </w:rPr>
        <w:t>-202</w:t>
      </w:r>
      <w:r w:rsidRPr="23DF5498" w:rsidR="5170284A">
        <w:rPr>
          <w:b w:val="1"/>
          <w:bCs w:val="1"/>
        </w:rPr>
        <w:t>7</w:t>
      </w:r>
      <w:r w:rsidRPr="23DF5498" w:rsidR="00130519">
        <w:rPr>
          <w:b w:val="1"/>
          <w:bCs w:val="1"/>
        </w:rPr>
        <w:t xml:space="preserve"> Degree Check List for</w:t>
      </w:r>
      <w:r w:rsidRPr="23DF5498" w:rsidR="00070FB8">
        <w:rPr>
          <w:b w:val="1"/>
          <w:bCs w:val="1"/>
        </w:rPr>
        <w:t xml:space="preserve"> </w:t>
      </w:r>
    </w:p>
    <w:p w:rsidRPr="00B24FAF" w:rsidR="00130519" w:rsidP="00130519" w:rsidRDefault="00130519" w14:paraId="73CED5A6" w14:textId="5049D76F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Pr="003C52A0" w:rsidR="0004317B">
        <w:rPr>
          <w:b/>
        </w:rPr>
        <w:t>Music</w:t>
      </w:r>
      <w:r w:rsidR="0004317B">
        <w:rPr>
          <w:b/>
        </w:rPr>
        <w:t xml:space="preserve">al Studies, </w:t>
      </w:r>
      <w:r w:rsidR="00C44B64">
        <w:rPr>
          <w:b/>
        </w:rPr>
        <w:t>Music History</w:t>
      </w:r>
      <w:r w:rsidR="0004317B">
        <w:rPr>
          <w:b/>
        </w:rPr>
        <w:t xml:space="preserve"> Track, </w:t>
      </w:r>
      <w:r w:rsidRPr="003C52A0" w:rsidR="0004317B">
        <w:rPr>
          <w:b/>
        </w:rPr>
        <w:t>Any instrument</w:t>
      </w:r>
      <w:r w:rsidRPr="00B24FAF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="00AD0DF8" w:rsidP="00F01B9B" w:rsidRDefault="00AD0DF8" w14:paraId="3009640C" w14:textId="6332647E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:rsidR="007F581F" w:rsidP="00043071" w:rsidRDefault="00DE0027" w14:paraId="52D2A8AC" w14:textId="1F53F5D1">
      <w:pPr>
        <w:pStyle w:val="ListParagraph"/>
        <w:numPr>
          <w:ilvl w:val="0"/>
          <w:numId w:val="12"/>
        </w:numPr>
      </w:pPr>
      <w:r>
        <w:t>89</w:t>
      </w:r>
      <w:r w:rsidR="008C675D">
        <w:t xml:space="preserve"> minimum credit hours in music</w:t>
      </w:r>
      <w:r w:rsidR="00F01B9B">
        <w:t xml:space="preserve"> (</w:t>
      </w:r>
      <w:r>
        <w:t>87</w:t>
      </w:r>
      <w:r w:rsidR="00F01B9B">
        <w:t xml:space="preserve"> for piano students)</w:t>
      </w:r>
      <w:r w:rsidR="008C675D">
        <w:t xml:space="preserve"> </w:t>
      </w:r>
    </w:p>
    <w:p w:rsidR="00043071" w:rsidP="00043071" w:rsidRDefault="00DE0027" w14:paraId="6D40B774" w14:textId="17987E39">
      <w:pPr>
        <w:pStyle w:val="ListParagraph"/>
        <w:numPr>
          <w:ilvl w:val="0"/>
          <w:numId w:val="12"/>
        </w:numPr>
      </w:pPr>
      <w:r>
        <w:t>31</w:t>
      </w:r>
      <w:r w:rsidR="00043071">
        <w:t xml:space="preserve"> minimum credit hours outside of music </w:t>
      </w:r>
    </w:p>
    <w:p w:rsidRPr="00AD0DF8" w:rsidR="00043071" w:rsidP="00043071" w:rsidRDefault="00DE0027" w14:paraId="169502D2" w14:textId="768B5FF5">
      <w:pPr>
        <w:pStyle w:val="ListParagraph"/>
        <w:numPr>
          <w:ilvl w:val="0"/>
          <w:numId w:val="12"/>
        </w:numPr>
      </w:pPr>
      <w:r>
        <w:t>66</w:t>
      </w:r>
      <w:r w:rsidR="00043071">
        <w:t xml:space="preserve"> minimum liberal arts credit hours in the degree (music &amp; non-music)</w:t>
      </w:r>
    </w:p>
    <w:p w:rsidR="008C675D" w:rsidP="00AD0DF8" w:rsidRDefault="008C675D" w14:paraId="23E5094A" w14:textId="77777777">
      <w:pPr>
        <w:pStyle w:val="Heading1"/>
      </w:pPr>
    </w:p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3C8D97AE">
      <w:pPr>
        <w:pStyle w:val="Heading2"/>
      </w:pPr>
      <w:r>
        <w:t>Basic Musicianship courses</w:t>
      </w:r>
      <w:r w:rsidR="00665E43">
        <w:t xml:space="preserve"> – 29 credits</w:t>
      </w:r>
    </w:p>
    <w:p w:rsidR="00F3434E" w:rsidP="00F3434E" w:rsidRDefault="00F3434E" w14:paraId="1F336AD1" w14:textId="1F205959">
      <w:r>
        <w:t>MUCC 111 and 112: Keyboard Skills I and II (2 credits)</w:t>
      </w:r>
      <w:r w:rsidR="00C946C2">
        <w:rPr>
          <w:rStyle w:val="FootnoteReference"/>
        </w:rPr>
        <w:footnoteReference w:id="6"/>
      </w:r>
    </w:p>
    <w:p w:rsidR="00F3434E" w:rsidP="00F3434E" w:rsidRDefault="00F3434E" w14:paraId="6504A89B" w14:textId="2F2F1646">
      <w:r>
        <w:t>MUCT 103, 105, 203 and 205: Theory I, II, III, IV (12 credits)</w:t>
      </w:r>
    </w:p>
    <w:p w:rsidR="00F3434E" w:rsidP="00F3434E" w:rsidRDefault="00F3434E" w14:paraId="1F3411F6" w14:textId="763BC5FD">
      <w:r>
        <w:t>MUCT 104, 106, 204, and 206: Aural Skills I, II, III, IV (4 credits)</w:t>
      </w:r>
    </w:p>
    <w:p w:rsidR="00F3434E" w:rsidP="00F3434E" w:rsidRDefault="00665E43" w14:paraId="79663367" w14:textId="535BCC4A">
      <w:r>
        <w:t>MUCH 201, 202, and 323: Music History I, II, III (9 credits)</w:t>
      </w:r>
    </w:p>
    <w:p w:rsidRPr="00F3434E" w:rsidR="00665E43" w:rsidP="00F3434E" w:rsidRDefault="00665E43" w14:paraId="6DDEFEBB" w14:textId="3D0A0FB6">
      <w:r>
        <w:t>MUCP 209 and 309: Conducting I and II (2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0F7F1188">
      <w:pPr>
        <w:pStyle w:val="Heading2"/>
      </w:pPr>
      <w:r>
        <w:t xml:space="preserve">Performance courses – </w:t>
      </w:r>
      <w:r w:rsidR="00C41003">
        <w:t>23</w:t>
      </w:r>
      <w:r>
        <w:t xml:space="preserve"> credits</w:t>
      </w:r>
    </w:p>
    <w:p w:rsidR="00895143" w:rsidP="00895143" w:rsidRDefault="00895143" w14:paraId="342D0BCF" w14:textId="7751DEBF">
      <w:r>
        <w:t xml:space="preserve">MUCS 420 Performance Class (Studio): </w:t>
      </w:r>
      <w:r w:rsidR="007F3FBB">
        <w:t xml:space="preserve">8 </w:t>
      </w:r>
      <w:r>
        <w:t>semesters at 2 credits each</w:t>
      </w:r>
      <w:r w:rsidR="00863931">
        <w:t>:</w:t>
      </w:r>
      <w:r>
        <w:t xml:space="preserve"> 1</w:t>
      </w:r>
      <w:r w:rsidR="007F3FBB">
        <w:t>6</w:t>
      </w:r>
      <w:r>
        <w:t xml:space="preserve"> credits total</w:t>
      </w:r>
    </w:p>
    <w:p w:rsidR="00AF7E40" w:rsidP="00895143" w:rsidRDefault="00895143" w14:paraId="0EEABB40" w14:textId="47C00BD8">
      <w:r>
        <w:t xml:space="preserve">Non credited performance requirements: Pass Level A; perform a </w:t>
      </w:r>
      <w:proofErr w:type="gramStart"/>
      <w:r>
        <w:t>30 minute</w:t>
      </w:r>
      <w:proofErr w:type="gramEnd"/>
      <w:r>
        <w:t xml:space="preserve"> recital</w:t>
      </w:r>
    </w:p>
    <w:p w:rsidR="008651BB" w:rsidP="008651BB" w:rsidRDefault="008651BB" w14:paraId="688481EC" w14:textId="77777777">
      <w:pPr>
        <w:rPr>
          <w:szCs w:val="24"/>
        </w:rPr>
      </w:pPr>
    </w:p>
    <w:p w:rsidRPr="008651BB" w:rsidR="008651BB" w:rsidP="008651BB" w:rsidRDefault="008651BB" w14:paraId="5418A85E" w14:textId="5266D9E0">
      <w:pPr>
        <w:rPr>
          <w:szCs w:val="24"/>
        </w:rPr>
      </w:pPr>
      <w:r w:rsidRPr="008651BB">
        <w:rPr>
          <w:szCs w:val="24"/>
        </w:rPr>
        <w:t>Non-Western or Non-traditional performance experience (1 cr</w:t>
      </w:r>
      <w:r w:rsidR="00B655C7">
        <w:rPr>
          <w:szCs w:val="24"/>
        </w:rPr>
        <w:t>edit</w:t>
      </w:r>
      <w:r w:rsidRPr="008651BB">
        <w:rPr>
          <w:szCs w:val="24"/>
        </w:rPr>
        <w:t>) Select from:</w:t>
      </w:r>
    </w:p>
    <w:p w:rsidRPr="008651BB" w:rsidR="008651BB" w:rsidP="008651BB" w:rsidRDefault="008651BB" w14:paraId="51000D91" w14:textId="77777777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320 West African Drumming and Dance Ensemble</w:t>
      </w:r>
    </w:p>
    <w:p w:rsidRPr="008651BB" w:rsidR="008651BB" w:rsidP="008651BB" w:rsidRDefault="008651BB" w14:paraId="0A155157" w14:textId="77777777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327 Irish Ensemble</w:t>
      </w:r>
    </w:p>
    <w:p w:rsidRPr="008651BB" w:rsidR="008651BB" w:rsidP="008651BB" w:rsidRDefault="008651BB" w14:paraId="7313BF87" w14:textId="11203B1A">
      <w:pPr>
        <w:pStyle w:val="ListParagraph"/>
        <w:numPr>
          <w:ilvl w:val="0"/>
          <w:numId w:val="21"/>
        </w:numPr>
        <w:rPr>
          <w:szCs w:val="24"/>
        </w:rPr>
      </w:pPr>
      <w:bookmarkStart w:name="_Hlk215158137" w:id="0"/>
      <w:r w:rsidRPr="008651BB">
        <w:rPr>
          <w:szCs w:val="24"/>
        </w:rPr>
        <w:t>MUAP 345 Mariachi Los Osos del Norte</w:t>
      </w:r>
    </w:p>
    <w:bookmarkEnd w:id="0"/>
    <w:p w:rsidRPr="008651BB" w:rsidR="001762CA" w:rsidP="008651BB" w:rsidRDefault="008651BB" w14:paraId="64F6CA49" w14:textId="55AAC468">
      <w:pPr>
        <w:pStyle w:val="ListParagraph"/>
        <w:numPr>
          <w:ilvl w:val="0"/>
          <w:numId w:val="21"/>
        </w:numPr>
        <w:rPr>
          <w:szCs w:val="24"/>
        </w:rPr>
      </w:pPr>
      <w:r w:rsidRPr="008651BB">
        <w:rPr>
          <w:szCs w:val="24"/>
        </w:rPr>
        <w:t>MUAP 377 Crane Latin Ensemble</w:t>
      </w:r>
    </w:p>
    <w:p w:rsidR="008651BB" w:rsidP="008651BB" w:rsidRDefault="008651BB" w14:paraId="20743360" w14:textId="77777777">
      <w:pPr>
        <w:rPr>
          <w:szCs w:val="24"/>
        </w:rPr>
      </w:pPr>
    </w:p>
    <w:p w:rsidRPr="007F3FBB" w:rsidR="007F3FBB" w:rsidP="007F3FBB" w:rsidRDefault="007F3FBB" w14:paraId="22FFA1A2" w14:textId="30FC9542">
      <w:pPr>
        <w:rPr>
          <w:szCs w:val="24"/>
        </w:rPr>
      </w:pPr>
      <w:r w:rsidRPr="007F3FBB">
        <w:rPr>
          <w:szCs w:val="24"/>
        </w:rPr>
        <w:t xml:space="preserve">Ensembles: </w:t>
      </w:r>
      <w:r w:rsidR="001762CA">
        <w:t>7 ensembles at 1 credit each: 7 credits total, as detailed below:</w:t>
      </w:r>
    </w:p>
    <w:p w:rsidRPr="007F3FBB" w:rsidR="007F3FBB" w:rsidP="007F3FBB" w:rsidRDefault="007F3FBB" w14:paraId="43E87D3F" w14:textId="7B4AC706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Winds/Brass/Percussion/Strings: </w:t>
      </w:r>
      <w:r>
        <w:rPr>
          <w:szCs w:val="24"/>
        </w:rPr>
        <w:t xml:space="preserve">6 </w:t>
      </w:r>
      <w:r w:rsidRPr="007F3FBB">
        <w:rPr>
          <w:szCs w:val="24"/>
        </w:rPr>
        <w:t xml:space="preserve">semesters of major instrumental ensembles; </w:t>
      </w:r>
      <w:r>
        <w:rPr>
          <w:szCs w:val="24"/>
        </w:rPr>
        <w:t>1 elective</w:t>
      </w:r>
      <w:r w:rsidRPr="007F3FBB">
        <w:rPr>
          <w:szCs w:val="24"/>
        </w:rPr>
        <w:t xml:space="preserve"> ensemble</w:t>
      </w:r>
    </w:p>
    <w:p w:rsidRPr="007F3FBB" w:rsidR="007F3FBB" w:rsidP="007F3FBB" w:rsidRDefault="007F3FBB" w14:paraId="4919B8F8" w14:textId="4A24A0B2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Voice: </w:t>
      </w:r>
      <w:r w:rsidR="00C41003">
        <w:rPr>
          <w:szCs w:val="24"/>
        </w:rPr>
        <w:t>7</w:t>
      </w:r>
      <w:r w:rsidRPr="007F3FBB">
        <w:rPr>
          <w:szCs w:val="24"/>
        </w:rPr>
        <w:t xml:space="preserve"> semesters of major choral ensembles</w:t>
      </w:r>
    </w:p>
    <w:p w:rsidRPr="007F3FBB" w:rsidR="007F3FBB" w:rsidP="007F3FBB" w:rsidRDefault="007F3FBB" w14:paraId="7AD9EF30" w14:textId="6ABB2D08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Piano: </w:t>
      </w:r>
      <w:r w:rsidRPr="00C41003" w:rsidR="00C41003">
        <w:rPr>
          <w:szCs w:val="24"/>
        </w:rPr>
        <w:t xml:space="preserve">1 semester of major choral ensemble; 3 semesters of any major ensemble; 2 elective ensembles; MUCP 343 Art of Accompaniment </w:t>
      </w:r>
      <w:r w:rsidRPr="00C41003" w:rsidR="00C41003">
        <w:rPr>
          <w:szCs w:val="24"/>
          <w:u w:val="single"/>
        </w:rPr>
        <w:t>or</w:t>
      </w:r>
      <w:r w:rsidRPr="00C41003" w:rsidR="00C41003">
        <w:rPr>
          <w:szCs w:val="24"/>
        </w:rPr>
        <w:t xml:space="preserve"> MUCP 430 Art Song Rep</w:t>
      </w:r>
      <w:r w:rsidR="00C41003">
        <w:rPr>
          <w:szCs w:val="24"/>
        </w:rPr>
        <w:t>ertoire</w:t>
      </w:r>
      <w:r w:rsidR="001762CA">
        <w:rPr>
          <w:rStyle w:val="FootnoteReference"/>
          <w:szCs w:val="24"/>
        </w:rPr>
        <w:footnoteReference w:id="7"/>
      </w:r>
    </w:p>
    <w:p w:rsidRPr="007F3FBB" w:rsidR="007F3FBB" w:rsidP="007F3FBB" w:rsidRDefault="007F3FBB" w14:paraId="15B9F043" w14:textId="2C63DED6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Guitar: </w:t>
      </w:r>
      <w:r w:rsidRPr="00C41003" w:rsidR="00C41003">
        <w:rPr>
          <w:szCs w:val="24"/>
        </w:rPr>
        <w:t>1 semester of major choral ensemble; 3 semesters of any major ensemble; 3 semesters of guitar ensemble or guitar quartet</w:t>
      </w:r>
      <w:r w:rsidRPr="007F3FBB">
        <w:rPr>
          <w:szCs w:val="24"/>
        </w:rPr>
        <w:t xml:space="preserve"> </w:t>
      </w:r>
    </w:p>
    <w:p w:rsidRPr="007F3FBB" w:rsidR="007F3FBB" w:rsidP="007F3FBB" w:rsidRDefault="007F3FBB" w14:paraId="1942FC81" w14:textId="5681216B">
      <w:pPr>
        <w:pStyle w:val="ListParagraph"/>
        <w:numPr>
          <w:ilvl w:val="0"/>
          <w:numId w:val="20"/>
        </w:numPr>
        <w:rPr>
          <w:szCs w:val="24"/>
        </w:rPr>
      </w:pPr>
      <w:r w:rsidRPr="007F3FBB">
        <w:rPr>
          <w:szCs w:val="24"/>
        </w:rPr>
        <w:t xml:space="preserve">Harp: </w:t>
      </w:r>
      <w:r w:rsidRPr="007F3FBB" w:rsidR="00C41003">
        <w:rPr>
          <w:szCs w:val="24"/>
        </w:rPr>
        <w:t>3 semesters of major instrumental ensembles; 2 semesters of major choral ensembles; 2 semesters of harp ensembl</w:t>
      </w:r>
      <w:r w:rsidRPr="007F3FBB">
        <w:rPr>
          <w:szCs w:val="24"/>
        </w:rPr>
        <w:t>e</w:t>
      </w:r>
    </w:p>
    <w:p w:rsidRPr="007F3FBB" w:rsidR="007F3FBB" w:rsidP="007F3FBB" w:rsidRDefault="007F3FBB" w14:paraId="39DDA340" w14:textId="77777777">
      <w:pPr>
        <w:pStyle w:val="ListParagraph"/>
        <w:numPr>
          <w:ilvl w:val="0"/>
          <w:numId w:val="19"/>
        </w:numPr>
        <w:rPr>
          <w:szCs w:val="24"/>
        </w:rPr>
      </w:pPr>
      <w:r w:rsidRPr="007F3FBB">
        <w:rPr>
          <w:szCs w:val="24"/>
        </w:rPr>
        <w:t>For more, see ensemble information in the Crane Student Handbook, Section V</w:t>
      </w:r>
    </w:p>
    <w:p w:rsidR="00C946C2" w:rsidP="001E5150" w:rsidRDefault="00C946C2" w14:paraId="236B96BE" w14:textId="77777777">
      <w:pPr>
        <w:pStyle w:val="Heading1"/>
      </w:pPr>
    </w:p>
    <w:p w:rsidR="001670DC" w:rsidP="00EC0991" w:rsidRDefault="00DF6717" w14:paraId="45A7E8A7" w14:textId="5325780E">
      <w:pPr>
        <w:pStyle w:val="Heading2"/>
      </w:pPr>
      <w:r>
        <w:t>Upper Division Theory/History Electives</w:t>
      </w:r>
      <w:r w:rsidR="001670DC">
        <w:t xml:space="preserve"> – </w:t>
      </w:r>
      <w:r>
        <w:t>2</w:t>
      </w:r>
      <w:r w:rsidR="008100F1">
        <w:t>4</w:t>
      </w:r>
      <w:r w:rsidR="001670DC">
        <w:t xml:space="preserve"> credits</w:t>
      </w:r>
    </w:p>
    <w:p w:rsidR="00DF6717" w:rsidP="002D7184" w:rsidRDefault="00DF6717" w14:paraId="3F9028A8" w14:textId="1AA289B0">
      <w:r>
        <w:t>Ethnomusicology course (3 credits); select from:</w:t>
      </w:r>
    </w:p>
    <w:p w:rsidRPr="00DF6717" w:rsidR="00DF6717" w:rsidP="00DF6717" w:rsidRDefault="00DF6717" w14:paraId="3A775222" w14:textId="77777777">
      <w:pPr>
        <w:pStyle w:val="ListParagraph"/>
        <w:numPr>
          <w:ilvl w:val="0"/>
          <w:numId w:val="17"/>
        </w:numPr>
      </w:pPr>
      <w:r w:rsidRPr="00DF6717">
        <w:t>MUCH 360 World Music Cultures</w:t>
      </w:r>
    </w:p>
    <w:p w:rsidRPr="00DF6717" w:rsidR="00DF6717" w:rsidP="00DF6717" w:rsidRDefault="00DF6717" w14:paraId="0E96C410" w14:textId="77777777">
      <w:pPr>
        <w:pStyle w:val="ListParagraph"/>
        <w:numPr>
          <w:ilvl w:val="0"/>
          <w:numId w:val="17"/>
        </w:numPr>
      </w:pPr>
      <w:r w:rsidRPr="00DF6717">
        <w:t>MUCH 460 Introduction to Ethnomusicology</w:t>
      </w:r>
    </w:p>
    <w:p w:rsidRPr="00DF6717" w:rsidR="00DF6717" w:rsidP="00DF6717" w:rsidRDefault="00DF6717" w14:paraId="48EC47E5" w14:textId="77777777">
      <w:pPr>
        <w:pStyle w:val="ListParagraph"/>
        <w:numPr>
          <w:ilvl w:val="0"/>
          <w:numId w:val="17"/>
        </w:numPr>
      </w:pPr>
      <w:r w:rsidRPr="00DF6717">
        <w:t>MUCH 461Gender and Music in Cross‐Cultural Perspective</w:t>
      </w:r>
    </w:p>
    <w:p w:rsidRPr="00DF6717" w:rsidR="00DF6717" w:rsidP="008100F1" w:rsidRDefault="00DF6717" w14:paraId="4F84AD85" w14:textId="268935F0">
      <w:pPr>
        <w:pStyle w:val="ListParagraph"/>
        <w:numPr>
          <w:ilvl w:val="0"/>
          <w:numId w:val="16"/>
        </w:numPr>
      </w:pPr>
      <w:r w:rsidRPr="00DF6717">
        <w:t>MUCE 462 Music, Culture, and Politics in West Africa</w:t>
      </w:r>
    </w:p>
    <w:p w:rsidR="008100F1" w:rsidP="008100F1" w:rsidRDefault="008100F1" w14:paraId="68CB73F0" w14:textId="0E290D45">
      <w:r>
        <w:t xml:space="preserve">Five </w:t>
      </w:r>
      <w:r w:rsidR="00DF6717">
        <w:t>Upper Division Music History course</w:t>
      </w:r>
      <w:r>
        <w:t>s</w:t>
      </w:r>
      <w:r w:rsidR="00DF6717">
        <w:t xml:space="preserve"> (</w:t>
      </w:r>
      <w:r>
        <w:t>at 3 credits each, 15</w:t>
      </w:r>
      <w:r w:rsidR="00DF6717">
        <w:t xml:space="preserve"> credits</w:t>
      </w:r>
      <w:r>
        <w:t xml:space="preserve"> total</w:t>
      </w:r>
      <w:r w:rsidR="00DF6717">
        <w:t xml:space="preserve">): </w:t>
      </w:r>
    </w:p>
    <w:p w:rsidR="00DF6717" w:rsidP="008100F1" w:rsidRDefault="008100F1" w14:paraId="38E906DB" w14:textId="0EB69970">
      <w:pPr>
        <w:pStyle w:val="ListParagraph"/>
        <w:numPr>
          <w:ilvl w:val="0"/>
          <w:numId w:val="16"/>
        </w:numPr>
      </w:pPr>
      <w:r>
        <w:t>s</w:t>
      </w:r>
      <w:r w:rsidR="00DF6717">
        <w:t>elect</w:t>
      </w:r>
      <w:r>
        <w:t xml:space="preserve"> </w:t>
      </w:r>
      <w:r w:rsidR="00DF6717">
        <w:t>from any MUCH 3XX or 4XX course except MUCH 323 Music History III</w:t>
      </w:r>
    </w:p>
    <w:p w:rsidR="00DF6717" w:rsidP="00DF6717" w:rsidRDefault="00DF6717" w14:paraId="4A5244E8" w14:textId="2A87D75B">
      <w:r w:rsidR="00DF6717">
        <w:rPr/>
        <w:t xml:space="preserve">Two Upper Division Theory </w:t>
      </w:r>
      <w:r w:rsidR="00DF6717">
        <w:rPr/>
        <w:t>e</w:t>
      </w:r>
      <w:r w:rsidR="00DF6717">
        <w:rPr/>
        <w:t>lective</w:t>
      </w:r>
      <w:r w:rsidR="00DF6717">
        <w:rPr/>
        <w:t xml:space="preserve"> courses (6 credits):</w:t>
      </w:r>
    </w:p>
    <w:p w:rsidR="00DF6717" w:rsidP="00DF6717" w:rsidRDefault="00DF6717" w14:paraId="0AD77E2F" w14:textId="43A7E8C2">
      <w:pPr>
        <w:pStyle w:val="ListParagraph"/>
        <w:numPr>
          <w:ilvl w:val="0"/>
          <w:numId w:val="18"/>
        </w:numPr>
        <w:rPr/>
      </w:pPr>
      <w:r w:rsidR="00DF6717">
        <w:rPr/>
        <w:t xml:space="preserve">select from any MUCT 3XX or 4XX course </w:t>
      </w:r>
    </w:p>
    <w:p w:rsidR="00DF6717" w:rsidP="00DF6717" w:rsidRDefault="00DF6717" w14:paraId="0AF241EB" w14:textId="77777777"/>
    <w:p w:rsidR="008100F1" w:rsidP="008651BB" w:rsidRDefault="008100F1" w14:paraId="4EC31242" w14:textId="30F19A50">
      <w:pPr>
        <w:pStyle w:val="Heading2"/>
      </w:pPr>
      <w:r>
        <w:t>Research courses – 3 credits</w:t>
      </w:r>
    </w:p>
    <w:p w:rsidRPr="008100F1" w:rsidR="008100F1" w:rsidP="008100F1" w:rsidRDefault="008100F1" w14:paraId="759D382F" w14:textId="513394E6">
      <w:r>
        <w:t xml:space="preserve">MUCR </w:t>
      </w:r>
      <w:r w:rsidRPr="008100F1">
        <w:t>Music Bibliography (1 cr</w:t>
      </w:r>
      <w:r>
        <w:t>edit</w:t>
      </w:r>
      <w:r w:rsidRPr="008100F1">
        <w:t>)</w:t>
      </w:r>
    </w:p>
    <w:p w:rsidR="008100F1" w:rsidP="008100F1" w:rsidRDefault="008100F1" w14:paraId="65212214" w14:textId="4AD155A6">
      <w:r w:rsidRPr="008100F1">
        <w:t>MUCR 488 Research Project in Musical Studies (2 cr</w:t>
      </w:r>
      <w:r>
        <w:t>edits</w:t>
      </w:r>
      <w:r w:rsidRPr="008100F1">
        <w:t>)</w:t>
      </w:r>
    </w:p>
    <w:p w:rsidR="008100F1" w:rsidP="00DF6717" w:rsidRDefault="008100F1" w14:paraId="0D88A8DE" w14:textId="77777777"/>
    <w:p w:rsidR="008100F1" w:rsidP="008651BB" w:rsidRDefault="008100F1" w14:paraId="28051D77" w14:textId="55640DF6">
      <w:pPr>
        <w:pStyle w:val="Heading2"/>
      </w:pPr>
      <w:r w:rsidRPr="00924522">
        <w:t>9 credits of free music electives</w:t>
      </w:r>
    </w:p>
    <w:p w:rsidR="008100F1" w:rsidP="00DF6717" w:rsidRDefault="008100F1" w14:paraId="41C219C1" w14:textId="7B52062C">
      <w:r w:rsidRPr="008100F1">
        <w:t>Note: Only one ensemble per semester may count in this category</w:t>
      </w:r>
    </w:p>
    <w:p w:rsidR="008100F1" w:rsidP="00DF6717" w:rsidRDefault="008100F1" w14:paraId="2ADEC9E5" w14:textId="77777777"/>
    <w:p w:rsidR="00924522" w:rsidP="007716AB" w:rsidRDefault="00924522" w14:paraId="4AAD3DA9" w14:textId="0303F7E5">
      <w:pPr>
        <w:pStyle w:val="Heading1"/>
      </w:pPr>
      <w:r w:rsidRPr="00924522">
        <w:t>9 credits of free non-music liberal arts electives</w:t>
      </w:r>
    </w:p>
    <w:p w:rsidR="00924522" w:rsidP="00DF6717" w:rsidRDefault="00924522" w14:paraId="2EDB0005" w14:textId="003EFB67">
      <w:r>
        <w:t xml:space="preserve">Except for the CL general education requirement, these courses are in addition to the non-music general education courses. The CL requirement can double count as a free non-music liberal arts elective. </w:t>
      </w:r>
    </w:p>
    <w:p w:rsidR="00924522" w:rsidP="00DF6717" w:rsidRDefault="00924522" w14:paraId="1D5983AE" w14:textId="77777777"/>
    <w:p w:rsidR="00043071" w:rsidP="001E5150" w:rsidRDefault="00043071" w14:paraId="6D974BC6" w14:textId="1EF4B876">
      <w:pPr>
        <w:pStyle w:val="Heading1"/>
      </w:pPr>
      <w:r>
        <w:t>General Education Courses</w:t>
      </w:r>
    </w:p>
    <w:p w:rsidR="004606E2" w:rsidP="00043071" w:rsidRDefault="004606E2" w14:paraId="4171C488" w14:textId="77777777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:rsidR="004606E2" w:rsidP="00043071" w:rsidRDefault="00374EE4" w14:paraId="02E5BF0F" w14:textId="69CF8F96">
      <w:r w:rsidRPr="00374EE4">
        <w:t>Note: Bachelor of Music degrees are exempt from the college’s PE/HW requirement.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="008A0126" w:rsidP="00CA04B0" w:rsidRDefault="008A0126" w14:paraId="65BA2271" w14:textId="5F60CF9A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:rsidR="008A0126" w:rsidP="00CA04B0" w:rsidRDefault="008A0126" w14:paraId="30C8365F" w14:textId="1CDEE6CB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:rsidR="00374EE4" w:rsidP="00CA04B0" w:rsidRDefault="008A0126" w14:paraId="3966DD3B" w14:textId="36386939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="00374EE4" w:rsidP="00CA04B0" w:rsidRDefault="00374EE4" w14:paraId="535F7FD6" w14:textId="2CED98C6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:rsidR="00374EE4" w:rsidP="00CA04B0" w:rsidRDefault="00374EE4" w14:paraId="11B8188D" w14:textId="6BBBAF3B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:rsidR="00374EE4" w:rsidP="00CA04B0" w:rsidRDefault="00374EE4" w14:paraId="5E928A99" w14:textId="08D0C8C3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:rsidR="00374EE4" w:rsidP="00CA04B0" w:rsidRDefault="00374EE4" w14:paraId="36DC0452" w14:textId="72CA6723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:rsidR="00374EE4" w:rsidP="00CA04B0" w:rsidRDefault="00374EE4" w14:paraId="319E977B" w14:textId="59E39277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="00374EE4" w:rsidP="00CA04B0" w:rsidRDefault="00374EE4" w14:paraId="33D65957" w14:textId="0E912999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:rsidR="00374EE4" w:rsidP="00CA04B0" w:rsidRDefault="00374EE4" w14:paraId="412E3167" w14:textId="05F6B276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:rsidR="00374EE4" w:rsidP="00CA04B0" w:rsidRDefault="00374EE4" w14:paraId="242A0B3F" w14:textId="17078F6B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:rsidR="00374EE4" w:rsidP="00CA04B0" w:rsidRDefault="00374EE4" w14:paraId="0D14A4AB" w14:textId="44BFA7A2">
      <w:pPr>
        <w:pStyle w:val="ListParagraph"/>
        <w:numPr>
          <w:ilvl w:val="0"/>
          <w:numId w:val="15"/>
        </w:numPr>
      </w:pPr>
      <w:r>
        <w:lastRenderedPageBreak/>
        <w:t xml:space="preserve">Connecting Theory to Practice through Applied Learning (CT): fulfilled by </w:t>
      </w:r>
      <w:r w:rsidR="0004317B">
        <w:t>MUC</w:t>
      </w:r>
      <w:r w:rsidR="00667C38">
        <w:t>R</w:t>
      </w:r>
      <w:r w:rsidR="0004317B">
        <w:t xml:space="preserve"> 4</w:t>
      </w:r>
      <w:r w:rsidR="00667C38">
        <w:t>88</w:t>
      </w:r>
      <w:r w:rsidR="0004317B">
        <w:t xml:space="preserve"> </w:t>
      </w:r>
      <w:r w:rsidRPr="001A4943" w:rsidR="00667C38">
        <w:rPr>
          <w:rFonts w:cstheme="minorHAnsi"/>
        </w:rPr>
        <w:t>Research Project in Musical Studies</w:t>
      </w:r>
      <w:r>
        <w:t xml:space="preserve"> (0 </w:t>
      </w:r>
      <w:r w:rsidR="007F3F9A">
        <w:t>credits</w:t>
      </w:r>
      <w:r>
        <w:t>)</w:t>
      </w:r>
    </w:p>
    <w:p w:rsidRPr="00910D26" w:rsidR="00910D26" w:rsidP="00043071" w:rsidRDefault="00910D26" w14:paraId="754A3CEE" w14:textId="6ACCD8A4">
      <w:pPr>
        <w:rPr>
          <w:b/>
          <w:szCs w:val="24"/>
        </w:rPr>
      </w:pPr>
    </w:p>
    <w:p w:rsidRPr="009D3BB8" w:rsidR="00F76B11" w:rsidP="00F76B11" w:rsidRDefault="00F76B11" w14:paraId="7DCD481B" w14:textId="788A6CF8">
      <w:pPr>
        <w:rPr>
          <w:rFonts w:cs="Times"/>
          <w:bCs/>
          <w:sz w:val="20"/>
        </w:rPr>
      </w:pPr>
    </w:p>
    <w:p w:rsidR="00F97218" w:rsidP="00F97218" w:rsidRDefault="00F97218" w14:paraId="27C08214" w14:textId="77777777">
      <w:pPr>
        <w:rPr>
          <w:rFonts w:cs="Times"/>
          <w:b/>
          <w:sz w:val="20"/>
          <w:u w:val="single"/>
        </w:rPr>
      </w:pP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03C" w:rsidRDefault="0094403C" w14:paraId="4302322A" w14:textId="77777777">
      <w:r>
        <w:separator/>
      </w:r>
    </w:p>
  </w:endnote>
  <w:endnote w:type="continuationSeparator" w:id="0">
    <w:p w:rsidR="0094403C" w:rsidRDefault="0094403C" w14:paraId="5345B6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26B05B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B77403" w:rsidP="0AB77403" w:rsidRDefault="0AB77403" w14:paraId="7761884F" w14:textId="5F4EFBF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:rsidR="00AA6AF8" w:rsidRDefault="00AA6AF8" w14:paraId="193386A2" w14:textId="6C494509">
    <w:pPr>
      <w:pStyle w:val="Footer"/>
      <w:jc w:val="center"/>
    </w:pPr>
  </w:p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529C8D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03C" w:rsidRDefault="0094403C" w14:paraId="0136FDCF" w14:textId="77777777">
      <w:r>
        <w:separator/>
      </w:r>
    </w:p>
  </w:footnote>
  <w:footnote w:type="continuationSeparator" w:id="0">
    <w:p w:rsidR="0094403C" w:rsidRDefault="0094403C" w14:paraId="49A140C0" w14:textId="77777777">
      <w:r>
        <w:continuationSeparator/>
      </w:r>
    </w:p>
  </w:footnote>
  <w:footnote w:id="1">
    <w:p w:rsidRPr="00511E7D" w:rsidR="0068007E" w:rsidRDefault="0068007E" w14:paraId="0BAD0766" w14:textId="2327785C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Pr="00511E7D" w:rsidR="00A637FF">
        <w:rPr>
          <w:rFonts w:cstheme="minorHAnsi"/>
        </w:rPr>
        <w:t xml:space="preserve">Different instruments will have different ensemble requirements. </w:t>
      </w:r>
      <w:r w:rsidRPr="00511E7D" w:rsidR="007902E3">
        <w:rPr>
          <w:rFonts w:cstheme="minorHAnsi"/>
        </w:rPr>
        <w:t>S</w:t>
      </w:r>
      <w:r w:rsidRPr="00511E7D">
        <w:rPr>
          <w:rFonts w:cstheme="minorHAnsi"/>
        </w:rPr>
        <w:t>tudents for whom piano is their primary instrument do not take Keyboard I and II (MUCC 111 &amp; 112)</w:t>
      </w:r>
      <w:r w:rsidRPr="00511E7D" w:rsidR="00A637FF">
        <w:t xml:space="preserve"> </w:t>
      </w:r>
      <w:r w:rsidRPr="00511E7D" w:rsidR="00A637FF">
        <w:rPr>
          <w:rFonts w:cstheme="minorHAnsi"/>
        </w:rPr>
        <w:t xml:space="preserve">but must take MUCP 343 Art of Accompanying </w:t>
      </w:r>
      <w:r w:rsidRPr="00511E7D" w:rsidR="00A637FF">
        <w:rPr>
          <w:rFonts w:cstheme="minorHAnsi"/>
          <w:i/>
        </w:rPr>
        <w:t>or</w:t>
      </w:r>
      <w:r w:rsidRPr="00511E7D" w:rsidR="00A637FF">
        <w:rPr>
          <w:rFonts w:cstheme="minorHAnsi"/>
        </w:rPr>
        <w:t xml:space="preserve"> MUCP 430 Art Song Repertoire as part of their ensemble requirements</w:t>
      </w:r>
      <w:r w:rsidRPr="00511E7D" w:rsidR="003C52A0">
        <w:rPr>
          <w:rFonts w:cstheme="minorHAnsi"/>
        </w:rPr>
        <w:t>. S</w:t>
      </w:r>
      <w:r w:rsidRPr="00511E7D">
        <w:rPr>
          <w:rFonts w:cstheme="minorHAnsi"/>
        </w:rPr>
        <w:t xml:space="preserve">tudents for whom voice is their primary instrument </w:t>
      </w:r>
      <w:r w:rsidRPr="00511E7D" w:rsidR="007902E3">
        <w:rPr>
          <w:rFonts w:cstheme="minorHAnsi"/>
        </w:rPr>
        <w:t xml:space="preserve">are advised </w:t>
      </w:r>
      <w:r w:rsidRPr="00511E7D" w:rsidR="00A637FF">
        <w:rPr>
          <w:rFonts w:cstheme="minorHAnsi"/>
        </w:rPr>
        <w:t>to</w:t>
      </w:r>
      <w:r w:rsidRPr="00511E7D">
        <w:rPr>
          <w:rFonts w:cstheme="minorHAnsi"/>
        </w:rPr>
        <w:t xml:space="preserve"> take MUCP 131 Introduction to Diction.</w:t>
      </w:r>
    </w:p>
  </w:footnote>
  <w:footnote w:id="2">
    <w:p w:rsidR="00C53A1E" w:rsidRDefault="00C53A1E" w14:paraId="4691910C" w14:textId="524D83DC">
      <w:pPr>
        <w:pStyle w:val="FootnoteText"/>
      </w:pPr>
      <w:r w:rsidRPr="00511E7D">
        <w:rPr>
          <w:rStyle w:val="FootnoteReference"/>
          <w:rFonts w:cstheme="minorHAnsi"/>
        </w:rPr>
        <w:footnoteRef/>
      </w:r>
      <w:r w:rsidRPr="00511E7D">
        <w:rPr>
          <w:rFonts w:cstheme="minorHAnsi"/>
        </w:rPr>
        <w:t xml:space="preserve"> Some courses are pre-registered and should appear on the student’s schedule prior to the schedule being released.</w:t>
      </w:r>
    </w:p>
  </w:footnote>
  <w:footnote w:id="3">
    <w:p w:rsidR="00A637FF" w:rsidP="00A637FF" w:rsidRDefault="00A637FF" w14:paraId="6EE7F6A5" w14:textId="77777777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9 credits of non-music liberal arts electives. </w:t>
      </w:r>
    </w:p>
  </w:footnote>
  <w:footnote w:id="4">
    <w:p w:rsidRPr="00636BEC" w:rsidR="003C1CE1" w:rsidP="003C1CE1" w:rsidRDefault="003C1CE1" w14:paraId="3E5BDB8E" w14:textId="4A360D9C">
      <w:pPr>
        <w:pStyle w:val="FootnoteText"/>
        <w:rPr>
          <w:rFonts w:cstheme="minorHAnsi"/>
        </w:rPr>
      </w:pPr>
      <w:r w:rsidRPr="00636BEC">
        <w:rPr>
          <w:rStyle w:val="FootnoteReference"/>
          <w:rFonts w:cstheme="minorHAnsi"/>
        </w:rPr>
        <w:footnoteRef/>
      </w:r>
      <w:r>
        <w:rPr>
          <w:rFonts w:cstheme="minorHAnsi"/>
        </w:rPr>
        <w:t xml:space="preserve"> </w:t>
      </w:r>
      <w:r w:rsidRPr="007B58A2">
        <w:rPr>
          <w:rFonts w:cstheme="minorHAnsi"/>
        </w:rPr>
        <w:t xml:space="preserve">See page </w:t>
      </w:r>
      <w:r w:rsidR="008651BB">
        <w:rPr>
          <w:rFonts w:cstheme="minorHAnsi"/>
        </w:rPr>
        <w:t>4</w:t>
      </w:r>
      <w:r w:rsidRPr="007B58A2">
        <w:rPr>
          <w:rFonts w:cstheme="minorHAnsi"/>
        </w:rPr>
        <w:t xml:space="preserve"> for a detailed list of required Upper Division </w:t>
      </w:r>
      <w:r>
        <w:rPr>
          <w:rFonts w:cstheme="minorHAnsi"/>
        </w:rPr>
        <w:t xml:space="preserve">Theory/History </w:t>
      </w:r>
      <w:r w:rsidRPr="007B58A2">
        <w:rPr>
          <w:rFonts w:cstheme="minorHAnsi"/>
        </w:rPr>
        <w:t>courses.</w:t>
      </w:r>
    </w:p>
  </w:footnote>
  <w:footnote w:id="5">
    <w:p w:rsidR="00667C38" w:rsidP="00667C38" w:rsidRDefault="00667C38" w14:paraId="1BDC97A6" w14:textId="77777777">
      <w:pPr>
        <w:pStyle w:val="FootnoteText"/>
      </w:pPr>
      <w:r>
        <w:rPr>
          <w:rStyle w:val="FootnoteReference"/>
        </w:rPr>
        <w:footnoteRef/>
      </w:r>
      <w:r>
        <w:t xml:space="preserve"> This major has 9 credits of free music electives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  <w:footnote w:id="6">
    <w:p w:rsidR="00C946C2" w:rsidRDefault="00C946C2" w14:paraId="37105C69" w14:textId="22A3C728">
      <w:pPr>
        <w:pStyle w:val="FootnoteText"/>
      </w:pPr>
      <w:r>
        <w:rPr>
          <w:rStyle w:val="FootnoteReference"/>
        </w:rPr>
        <w:footnoteRef/>
      </w:r>
      <w:r>
        <w:t xml:space="preserve"> As noted above </w:t>
      </w:r>
      <w:r w:rsidRPr="004B3044">
        <w:t xml:space="preserve">in footnote 1, </w:t>
      </w:r>
      <w:r w:rsidRPr="004B3044">
        <w:rPr>
          <w:rFonts w:cstheme="minorHAnsi"/>
        </w:rPr>
        <w:t>students for whom piano is their primary instrument</w:t>
      </w:r>
      <w:r>
        <w:rPr>
          <w:rFonts w:cstheme="minorHAnsi"/>
        </w:rPr>
        <w:t xml:space="preserve"> are exempt from </w:t>
      </w:r>
      <w:r w:rsidRPr="004B3044">
        <w:rPr>
          <w:rFonts w:cstheme="minorHAnsi"/>
        </w:rPr>
        <w:t>MUCC 111 &amp; 1</w:t>
      </w:r>
      <w:r>
        <w:rPr>
          <w:rFonts w:cstheme="minorHAnsi"/>
        </w:rPr>
        <w:t>12.</w:t>
      </w:r>
    </w:p>
  </w:footnote>
  <w:footnote w:id="7">
    <w:p w:rsidR="001762CA" w:rsidRDefault="001762CA" w14:paraId="29BB75EE" w14:textId="18A004D4">
      <w:pPr>
        <w:pStyle w:val="FootnoteText"/>
      </w:pPr>
      <w:r>
        <w:rPr>
          <w:rStyle w:val="FootnoteReference"/>
        </w:rPr>
        <w:footnoteRef/>
      </w:r>
      <w:r>
        <w:t xml:space="preserve"> Note that MUCP 430 Art Song Repertoire is 2 credits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15925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66322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0B24B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6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4"/>
  </w:num>
  <w:num w:numId="2" w16cid:durableId="11705637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5"/>
  </w:num>
  <w:num w:numId="5" w16cid:durableId="100036581">
    <w:abstractNumId w:val="19"/>
  </w:num>
  <w:num w:numId="6" w16cid:durableId="672220299">
    <w:abstractNumId w:val="11"/>
  </w:num>
  <w:num w:numId="7" w16cid:durableId="1580751923">
    <w:abstractNumId w:val="16"/>
  </w:num>
  <w:num w:numId="8" w16cid:durableId="1285891930">
    <w:abstractNumId w:val="18"/>
  </w:num>
  <w:num w:numId="9" w16cid:durableId="604657391">
    <w:abstractNumId w:val="12"/>
  </w:num>
  <w:num w:numId="10" w16cid:durableId="557937355">
    <w:abstractNumId w:val="3"/>
  </w:num>
  <w:num w:numId="11" w16cid:durableId="598682767">
    <w:abstractNumId w:val="7"/>
  </w:num>
  <w:num w:numId="12" w16cid:durableId="1556505364">
    <w:abstractNumId w:val="8"/>
  </w:num>
  <w:num w:numId="13" w16cid:durableId="1336806625">
    <w:abstractNumId w:val="10"/>
  </w:num>
  <w:num w:numId="14" w16cid:durableId="1701396398">
    <w:abstractNumId w:val="6"/>
  </w:num>
  <w:num w:numId="15" w16cid:durableId="1090006845">
    <w:abstractNumId w:val="15"/>
  </w:num>
  <w:num w:numId="16" w16cid:durableId="750811284">
    <w:abstractNumId w:val="2"/>
  </w:num>
  <w:num w:numId="17" w16cid:durableId="676813351">
    <w:abstractNumId w:val="13"/>
  </w:num>
  <w:num w:numId="18" w16cid:durableId="688721772">
    <w:abstractNumId w:val="14"/>
  </w:num>
  <w:num w:numId="19" w16cid:durableId="1662081235">
    <w:abstractNumId w:val="17"/>
  </w:num>
  <w:num w:numId="20" w16cid:durableId="1355573116">
    <w:abstractNumId w:val="9"/>
  </w:num>
  <w:num w:numId="21" w16cid:durableId="205438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186D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1E7D"/>
    <w:rsid w:val="005141C8"/>
    <w:rsid w:val="00514B92"/>
    <w:rsid w:val="005176F3"/>
    <w:rsid w:val="005212BF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5CF4"/>
    <w:rsid w:val="006C086C"/>
    <w:rsid w:val="006C2D1E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5686B"/>
    <w:rsid w:val="00762E5D"/>
    <w:rsid w:val="007632A6"/>
    <w:rsid w:val="00767F17"/>
    <w:rsid w:val="007716AB"/>
    <w:rsid w:val="007719E2"/>
    <w:rsid w:val="00774C0F"/>
    <w:rsid w:val="00781C41"/>
    <w:rsid w:val="007859C1"/>
    <w:rsid w:val="00785B93"/>
    <w:rsid w:val="007902E3"/>
    <w:rsid w:val="007A1F5E"/>
    <w:rsid w:val="007A2000"/>
    <w:rsid w:val="007A23DA"/>
    <w:rsid w:val="007A6557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03C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F7F"/>
    <w:rsid w:val="00AE7064"/>
    <w:rsid w:val="00AF7E40"/>
    <w:rsid w:val="00B00686"/>
    <w:rsid w:val="00B04662"/>
    <w:rsid w:val="00B04A38"/>
    <w:rsid w:val="00B1022E"/>
    <w:rsid w:val="00B15355"/>
    <w:rsid w:val="00B17907"/>
    <w:rsid w:val="00B24FAF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15B3EEA0"/>
    <w:rsid w:val="20305587"/>
    <w:rsid w:val="229CBAF7"/>
    <w:rsid w:val="23DF5498"/>
    <w:rsid w:val="380F15C8"/>
    <w:rsid w:val="402552D2"/>
    <w:rsid w:val="5170284A"/>
    <w:rsid w:val="5F6E65DD"/>
    <w:rsid w:val="644AA17F"/>
    <w:rsid w:val="6D105186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22C7F-C688-47D0-B9C0-1CCA7E9FBED2}"/>
</file>

<file path=customXml/itemProps3.xml><?xml version="1.0" encoding="utf-8"?>
<ds:datastoreItem xmlns:ds="http://schemas.openxmlformats.org/officeDocument/2006/customXml" ds:itemID="{21E34732-1575-4B74-A206-B03B1945B2E6}"/>
</file>

<file path=customXml/itemProps4.xml><?xml version="1.0" encoding="utf-8"?>
<ds:datastoreItem xmlns:ds="http://schemas.openxmlformats.org/officeDocument/2006/customXml" ds:itemID="{27646557-9AA2-408D-8C4E-36E23FCAD4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BM Musical Studies, Music History track</dc:title>
  <dc:creator>Fine Arts publications</dc:creator>
  <lastModifiedBy>David D Heuser</lastModifiedBy>
  <revision>23</revision>
  <lastPrinted>2008-06-02T16:54:00.0000000Z</lastPrinted>
  <dcterms:created xsi:type="dcterms:W3CDTF">2025-11-27T17:02:00.0000000Z</dcterms:created>
  <dcterms:modified xsi:type="dcterms:W3CDTF">2026-06-04T14:56:09.0947415Z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