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5CC2" w14:textId="36E32982" w:rsidR="00AC5B5D" w:rsidRPr="00A150B4" w:rsidRDefault="00193397" w:rsidP="00193397">
      <w:pPr>
        <w:pStyle w:val="Title"/>
        <w:jc w:val="center"/>
        <w:rPr>
          <w:rFonts w:ascii="Calibri Light" w:hAnsi="Calibri Light" w:cs="Calibri Light"/>
        </w:rPr>
      </w:pPr>
      <w:r w:rsidRPr="00A150B4">
        <w:rPr>
          <w:rFonts w:ascii="Calibri Light" w:hAnsi="Calibri Light" w:cs="Calibri Light"/>
        </w:rPr>
        <w:t xml:space="preserve">PSLO Assessment </w:t>
      </w:r>
      <w:r w:rsidR="00C3227B" w:rsidRPr="00A150B4">
        <w:rPr>
          <w:rFonts w:ascii="Calibri Light" w:hAnsi="Calibri Light" w:cs="Calibri Light"/>
        </w:rPr>
        <w:t>Report</w:t>
      </w:r>
    </w:p>
    <w:p w14:paraId="63DEFD8E" w14:textId="77777777" w:rsidR="00A06631" w:rsidRPr="00B52F80" w:rsidRDefault="00A06631" w:rsidP="00A06631">
      <w:pPr>
        <w:spacing w:before="480" w:after="0"/>
        <w:rPr>
          <w:rFonts w:ascii="Calibri Light" w:hAnsi="Calibri Light" w:cs="Calibri Light"/>
          <w:sz w:val="21"/>
          <w:szCs w:val="21"/>
        </w:rPr>
      </w:pPr>
      <w:r w:rsidRPr="00B52F80">
        <w:rPr>
          <w:rFonts w:ascii="Calibri Light" w:hAnsi="Calibri Light" w:cs="Calibri Light"/>
          <w:sz w:val="21"/>
          <w:szCs w:val="21"/>
        </w:rPr>
        <w:t>Please note that this form is designed to meet Americans with Disabilities Act/Electronic Information Technology (ADA/EIT) accessibility standards. To maintain compliance, do not change any headings or formatting. Simply enter the requested information in the appropriate fields.</w:t>
      </w:r>
    </w:p>
    <w:p w14:paraId="2E950F6E" w14:textId="77777777" w:rsidR="009E57ED" w:rsidRPr="00A150B4" w:rsidRDefault="000A098B" w:rsidP="00543647">
      <w:pPr>
        <w:pStyle w:val="Heading1"/>
        <w:spacing w:before="600"/>
        <w:rPr>
          <w:rStyle w:val="Heading2Char"/>
          <w:rFonts w:ascii="Calibri Light" w:hAnsi="Calibri Light" w:cs="Calibri Light"/>
        </w:rPr>
      </w:pPr>
      <w:r w:rsidRPr="00A150B4">
        <w:rPr>
          <w:rFonts w:ascii="Calibri Light" w:hAnsi="Calibri Light" w:cs="Calibri Light"/>
          <w:sz w:val="32"/>
          <w:szCs w:val="32"/>
        </w:rPr>
        <w:t>Overview</w:t>
      </w:r>
      <w:r w:rsidR="00492DC1" w:rsidRPr="00A150B4">
        <w:rPr>
          <w:rFonts w:ascii="Calibri Light" w:hAnsi="Calibri Light" w:cs="Calibri Light"/>
          <w:sz w:val="32"/>
          <w:szCs w:val="32"/>
        </w:rPr>
        <w:t xml:space="preserve"> Information</w:t>
      </w:r>
    </w:p>
    <w:p w14:paraId="277DB432" w14:textId="77777777" w:rsidR="00C9250C" w:rsidRPr="00A150B4" w:rsidRDefault="00C9250C" w:rsidP="00492DC1">
      <w:pPr>
        <w:spacing w:before="480" w:after="0"/>
        <w:ind w:left="360"/>
        <w:rPr>
          <w:rFonts w:ascii="Calibri" w:hAnsi="Calibri" w:cs="Calibri"/>
          <w:color w:val="000000" w:themeColor="text1"/>
          <w:szCs w:val="24"/>
        </w:rPr>
      </w:pPr>
      <w:r w:rsidRPr="00A150B4">
        <w:rPr>
          <w:rStyle w:val="Heading2Char"/>
          <w:rFonts w:ascii="Calibri Light" w:hAnsi="Calibri Light" w:cs="Calibri Light"/>
          <w:sz w:val="26"/>
          <w:szCs w:val="26"/>
        </w:rPr>
        <w:t>Program:</w:t>
      </w:r>
      <w:r w:rsidR="00184A2C"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="00915B0F" w:rsidRPr="00A150B4">
        <w:rPr>
          <w:rFonts w:ascii="Calibri" w:hAnsi="Calibri" w:cs="Calibri"/>
          <w:color w:val="000000" w:themeColor="text1"/>
        </w:rPr>
        <w:t>answer here</w:t>
      </w:r>
    </w:p>
    <w:p w14:paraId="1C76B5B6" w14:textId="77777777" w:rsidR="009E57ED" w:rsidRDefault="00B96D0A" w:rsidP="00492DC1">
      <w:pPr>
        <w:spacing w:before="480" w:after="0"/>
        <w:ind w:left="360"/>
        <w:rPr>
          <w:rFonts w:ascii="Calibri" w:hAnsi="Calibri" w:cs="Calibri"/>
          <w:color w:val="000000" w:themeColor="text1"/>
        </w:rPr>
      </w:pPr>
      <w:r w:rsidRPr="00A150B4">
        <w:rPr>
          <w:rStyle w:val="Heading2Char"/>
          <w:rFonts w:ascii="Calibri Light" w:hAnsi="Calibri Light" w:cs="Calibri Light"/>
          <w:sz w:val="26"/>
          <w:szCs w:val="26"/>
        </w:rPr>
        <w:t>Year</w:t>
      </w:r>
      <w:r w:rsidR="00A13988" w:rsidRPr="00A150B4">
        <w:rPr>
          <w:rStyle w:val="Heading2Char"/>
          <w:rFonts w:ascii="Calibri Light" w:hAnsi="Calibri Light" w:cs="Calibri Light"/>
          <w:sz w:val="26"/>
          <w:szCs w:val="26"/>
        </w:rPr>
        <w:t>s</w:t>
      </w:r>
      <w:r w:rsidRPr="00A150B4">
        <w:rPr>
          <w:rStyle w:val="Heading2Char"/>
          <w:rFonts w:ascii="Calibri Light" w:hAnsi="Calibri Light" w:cs="Calibri Light"/>
          <w:sz w:val="26"/>
          <w:szCs w:val="26"/>
        </w:rPr>
        <w:t xml:space="preserve"> this </w:t>
      </w:r>
      <w:r w:rsidR="00CE1C35" w:rsidRPr="00A150B4">
        <w:rPr>
          <w:rStyle w:val="Heading2Char"/>
          <w:rFonts w:ascii="Calibri Light" w:hAnsi="Calibri Light" w:cs="Calibri Light"/>
          <w:sz w:val="26"/>
          <w:szCs w:val="26"/>
        </w:rPr>
        <w:t>report</w:t>
      </w:r>
      <w:r w:rsidRPr="00A150B4">
        <w:rPr>
          <w:rStyle w:val="Heading2Char"/>
          <w:rFonts w:ascii="Calibri Light" w:hAnsi="Calibri Light" w:cs="Calibri Light"/>
          <w:sz w:val="26"/>
          <w:szCs w:val="26"/>
        </w:rPr>
        <w:t xml:space="preserve"> </w:t>
      </w:r>
      <w:r w:rsidR="00A13988" w:rsidRPr="00A150B4">
        <w:rPr>
          <w:rStyle w:val="Heading2Char"/>
          <w:rFonts w:ascii="Calibri Light" w:hAnsi="Calibri Light" w:cs="Calibri Light"/>
          <w:sz w:val="26"/>
          <w:szCs w:val="26"/>
        </w:rPr>
        <w:t>cover</w:t>
      </w:r>
      <w:r w:rsidR="00CE1C35" w:rsidRPr="00A150B4">
        <w:rPr>
          <w:rStyle w:val="Heading2Char"/>
          <w:rFonts w:ascii="Calibri Light" w:hAnsi="Calibri Light" w:cs="Calibri Light"/>
          <w:sz w:val="26"/>
          <w:szCs w:val="26"/>
        </w:rPr>
        <w:t>s</w:t>
      </w:r>
      <w:r w:rsidRPr="00A150B4">
        <w:rPr>
          <w:rFonts w:ascii="Calibri Light" w:hAnsi="Calibri Light" w:cs="Calibri Light"/>
          <w:color w:val="000000" w:themeColor="text1"/>
          <w:sz w:val="26"/>
          <w:szCs w:val="26"/>
        </w:rPr>
        <w:t>:</w:t>
      </w:r>
      <w:r w:rsidR="00184A2C"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="00587CB7" w:rsidRPr="00A150B4">
        <w:rPr>
          <w:rFonts w:ascii="Calibri" w:hAnsi="Calibri" w:cs="Calibri"/>
          <w:color w:val="000000" w:themeColor="text1"/>
        </w:rPr>
        <w:t>2027-2030</w:t>
      </w:r>
    </w:p>
    <w:p w14:paraId="36DFB1E6" w14:textId="77777777" w:rsidR="001F43BE" w:rsidRPr="00A150B4" w:rsidRDefault="001F43BE" w:rsidP="006C3397"/>
    <w:p w14:paraId="7F98CBA0" w14:textId="77777777" w:rsidR="00A150B4" w:rsidRPr="00A150B4" w:rsidRDefault="00A150B4" w:rsidP="006C3397">
      <w:pPr>
        <w:spacing w:before="6000" w:after="0" w:line="240" w:lineRule="auto"/>
        <w:rPr>
          <w:rFonts w:ascii="Calibri" w:hAnsi="Calibri" w:cs="Calibri"/>
        </w:rPr>
        <w:sectPr w:rsidR="00A150B4" w:rsidRPr="00A150B4" w:rsidSect="00A150B4">
          <w:footerReference w:type="even" r:id="rId10"/>
          <w:footerReference w:type="default" r:id="rId11"/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727F27D7" w14:textId="38AA7D61" w:rsidR="009E57ED" w:rsidRPr="00A150B4" w:rsidRDefault="00F4210C" w:rsidP="00A150B4">
      <w:pPr>
        <w:pStyle w:val="Heading1"/>
        <w:spacing w:before="0" w:after="0"/>
        <w:rPr>
          <w:rFonts w:ascii="Calibri Light" w:hAnsi="Calibri Light" w:cs="Calibri Light"/>
          <w:color w:val="000000" w:themeColor="text1"/>
          <w:sz w:val="32"/>
          <w:szCs w:val="32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>Year 1</w:t>
      </w:r>
      <w:r w:rsidR="009E57ED" w:rsidRPr="00A150B4">
        <w:rPr>
          <w:rFonts w:ascii="Calibri Light" w:hAnsi="Calibri Light" w:cs="Calibri Light"/>
          <w:sz w:val="32"/>
          <w:szCs w:val="32"/>
        </w:rPr>
        <w:t xml:space="preserve"> </w:t>
      </w:r>
      <w:r w:rsidR="00F75045" w:rsidRPr="00A150B4">
        <w:rPr>
          <w:rFonts w:ascii="Calibri Light" w:hAnsi="Calibri Light" w:cs="Calibri Light"/>
          <w:sz w:val="32"/>
          <w:szCs w:val="32"/>
        </w:rPr>
        <w:t>assessment (</w:t>
      </w:r>
      <w:r w:rsidR="004142CC" w:rsidRPr="00A150B4">
        <w:rPr>
          <w:rFonts w:ascii="Calibri Light" w:hAnsi="Calibri Light" w:cs="Calibri Light"/>
          <w:sz w:val="32"/>
          <w:szCs w:val="32"/>
        </w:rPr>
        <w:t>2027)</w:t>
      </w:r>
    </w:p>
    <w:p w14:paraId="13285E97" w14:textId="77777777" w:rsidR="00ED533D" w:rsidRPr="00A150B4" w:rsidRDefault="00ED533D" w:rsidP="00AD2542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>Program Assessment Coordinator or faculty member(s) completing Year 1 section:</w:t>
      </w:r>
      <w:r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0EC18786" w14:textId="77777777" w:rsidR="00BA210B" w:rsidRPr="00A150B4" w:rsidRDefault="00ED533D" w:rsidP="00AD2542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</w:t>
      </w:r>
      <w:r w:rsidR="0099572A" w:rsidRPr="00AD673C">
        <w:rPr>
          <w:rStyle w:val="Heading2Char"/>
          <w:rFonts w:ascii="Calibri Light" w:hAnsi="Calibri Light" w:cs="Calibri Light"/>
          <w:sz w:val="26"/>
          <w:szCs w:val="26"/>
        </w:rPr>
        <w:t>:</w:t>
      </w:r>
      <w:r w:rsidR="0099572A"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="0099572A" w:rsidRPr="00A150B4">
        <w:rPr>
          <w:rFonts w:ascii="Calibri" w:hAnsi="Calibri" w:cs="Calibri"/>
          <w:color w:val="000000" w:themeColor="text1"/>
        </w:rPr>
        <w:t>answer here</w:t>
      </w:r>
    </w:p>
    <w:p w14:paraId="3178C9CA" w14:textId="77777777" w:rsidR="009E57ED" w:rsidRPr="00AD673C" w:rsidRDefault="009E57ED" w:rsidP="00AD2542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</w:t>
      </w:r>
      <w:r w:rsidR="00EA6649" w:rsidRPr="00AD673C">
        <w:rPr>
          <w:rStyle w:val="Heading2Char"/>
          <w:rFonts w:ascii="Calibri Light" w:hAnsi="Calibri Light" w:cs="Calibri Light"/>
          <w:sz w:val="26"/>
          <w:szCs w:val="26"/>
        </w:rPr>
        <w:t xml:space="preserve"> </w:t>
      </w:r>
      <w:r w:rsidR="00041129" w:rsidRPr="00AD673C">
        <w:rPr>
          <w:rStyle w:val="Heading2Char"/>
          <w:rFonts w:ascii="Calibri Light" w:hAnsi="Calibri Light" w:cs="Calibri Light"/>
          <w:sz w:val="26"/>
          <w:szCs w:val="26"/>
        </w:rPr>
        <w:t>being assessed</w:t>
      </w:r>
    </w:p>
    <w:p w14:paraId="281A009B" w14:textId="3CC11632" w:rsidR="0021248C" w:rsidRPr="00594B5A" w:rsidRDefault="0021248C" w:rsidP="00727594">
      <w:pPr>
        <w:spacing w:before="60" w:after="0"/>
        <w:ind w:left="360"/>
        <w:rPr>
          <w:rFonts w:ascii="Calibri Light" w:hAnsi="Calibri Light" w:cs="Calibri Light"/>
        </w:rPr>
      </w:pPr>
      <w:r w:rsidRPr="00594B5A">
        <w:rPr>
          <w:rFonts w:ascii="Calibri Light" w:hAnsi="Calibri Light" w:cs="Calibri Light"/>
        </w:rPr>
        <w:t>Instructions:</w:t>
      </w:r>
    </w:p>
    <w:p w14:paraId="08960A69" w14:textId="11637E04" w:rsidR="0021248C" w:rsidRPr="00594B5A" w:rsidRDefault="0021248C" w:rsidP="0021248C">
      <w:pPr>
        <w:pStyle w:val="ListParagraph"/>
        <w:numPr>
          <w:ilvl w:val="0"/>
          <w:numId w:val="16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94B5A">
        <w:rPr>
          <w:rFonts w:ascii="Calibri Light" w:hAnsi="Calibri Light" w:cs="Calibri Light"/>
        </w:rPr>
        <w:t xml:space="preserve">In </w:t>
      </w:r>
      <w:r w:rsidR="00EA3F7A" w:rsidRPr="00594B5A">
        <w:rPr>
          <w:rFonts w:ascii="Calibri Light" w:hAnsi="Calibri Light" w:cs="Calibri Light"/>
        </w:rPr>
        <w:t xml:space="preserve">the bullet below, replace </w:t>
      </w:r>
      <w:r w:rsidR="000232F9" w:rsidRPr="00594B5A">
        <w:rPr>
          <w:rFonts w:ascii="Calibri Light" w:hAnsi="Calibri Light" w:cs="Calibri Light"/>
        </w:rPr>
        <w:t>“</w:t>
      </w:r>
      <w:r w:rsidR="00EA3F7A" w:rsidRPr="00594B5A">
        <w:rPr>
          <w:rFonts w:ascii="Calibri Light" w:hAnsi="Calibri Light" w:cs="Calibri Light"/>
        </w:rPr>
        <w:t>N</w:t>
      </w:r>
      <w:r w:rsidR="000232F9" w:rsidRPr="00594B5A">
        <w:rPr>
          <w:rFonts w:ascii="Calibri Light" w:hAnsi="Calibri Light" w:cs="Calibri Light"/>
        </w:rPr>
        <w:t>”</w:t>
      </w:r>
      <w:r w:rsidR="00EA3F7A" w:rsidRPr="00594B5A">
        <w:rPr>
          <w:rFonts w:ascii="Calibri Light" w:hAnsi="Calibri Light" w:cs="Calibri Light"/>
        </w:rPr>
        <w:t xml:space="preserve"> with the appropriate PSLO number and fill </w:t>
      </w:r>
      <w:r w:rsidR="00EA3F7A" w:rsidRPr="00594B5A">
        <w:rPr>
          <w:rFonts w:ascii="Calibri Light" w:hAnsi="Calibri Light" w:cs="Calibri Light"/>
          <w:color w:val="000000" w:themeColor="text1"/>
        </w:rPr>
        <w:t>in PSLO text at the end of the bullet</w:t>
      </w:r>
      <w:r w:rsidRPr="00594B5A">
        <w:rPr>
          <w:rFonts w:ascii="Calibri Light" w:hAnsi="Calibri Light" w:cs="Calibri Light"/>
        </w:rPr>
        <w:t>.</w:t>
      </w:r>
    </w:p>
    <w:p w14:paraId="7F1A1849" w14:textId="3F49CE50" w:rsidR="0021248C" w:rsidRPr="00594B5A" w:rsidRDefault="00910826" w:rsidP="0021248C">
      <w:pPr>
        <w:pStyle w:val="ListParagraph"/>
        <w:numPr>
          <w:ilvl w:val="0"/>
          <w:numId w:val="16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94B5A">
        <w:rPr>
          <w:rFonts w:ascii="Calibri Light" w:hAnsi="Calibri Light" w:cs="Calibri Light"/>
        </w:rPr>
        <w:t>This PSLO must exactly match the PSLO</w:t>
      </w:r>
      <w:r w:rsidR="00992545" w:rsidRPr="00594B5A">
        <w:rPr>
          <w:rFonts w:ascii="Calibri Light" w:hAnsi="Calibri Light" w:cs="Calibri Light"/>
        </w:rPr>
        <w:t xml:space="preserve"> </w:t>
      </w:r>
      <w:r w:rsidR="00A9306B" w:rsidRPr="00594B5A">
        <w:rPr>
          <w:rFonts w:ascii="Calibri Light" w:hAnsi="Calibri Light" w:cs="Calibri Light"/>
        </w:rPr>
        <w:t>assessed in 2027 from</w:t>
      </w:r>
      <w:r w:rsidR="00992545" w:rsidRPr="00594B5A">
        <w:rPr>
          <w:rFonts w:ascii="Calibri Light" w:hAnsi="Calibri Light" w:cs="Calibri Light"/>
        </w:rPr>
        <w:t xml:space="preserve"> your PSLO Assessment Plan</w:t>
      </w:r>
      <w:r w:rsidR="0021248C" w:rsidRPr="00594B5A">
        <w:rPr>
          <w:rFonts w:ascii="Calibri Light" w:hAnsi="Calibri Light" w:cs="Calibri Light"/>
        </w:rPr>
        <w:t>.</w:t>
      </w:r>
    </w:p>
    <w:p w14:paraId="5C0D2AF2" w14:textId="77777777" w:rsidR="009E57ED" w:rsidRPr="00A150B4" w:rsidRDefault="009E57ED" w:rsidP="00D3368F">
      <w:pPr>
        <w:pStyle w:val="ListParagraph"/>
        <w:numPr>
          <w:ilvl w:val="0"/>
          <w:numId w:val="14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 xml:space="preserve">PSLO </w:t>
      </w:r>
      <w:r w:rsidR="00063FF3" w:rsidRPr="00A150B4">
        <w:rPr>
          <w:rFonts w:ascii="Calibri" w:hAnsi="Calibri" w:cs="Calibri"/>
          <w:color w:val="000000" w:themeColor="text1"/>
        </w:rPr>
        <w:t>N</w:t>
      </w:r>
      <w:r w:rsidR="002A58A8"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="007F4B33" w:rsidRPr="00A150B4">
        <w:rPr>
          <w:rFonts w:ascii="Calibri" w:hAnsi="Calibri" w:cs="Calibri"/>
          <w:color w:val="000000" w:themeColor="text1"/>
        </w:rPr>
        <w:tab/>
      </w:r>
      <w:r w:rsidRPr="00A150B4">
        <w:rPr>
          <w:rFonts w:ascii="Calibri" w:hAnsi="Calibri" w:cs="Calibri"/>
          <w:color w:val="000000" w:themeColor="text1"/>
        </w:rPr>
        <w:t>Students completing the program will be able to: answer here</w:t>
      </w:r>
    </w:p>
    <w:p w14:paraId="0035720B" w14:textId="77777777" w:rsidR="00DA2066" w:rsidRPr="00AD673C" w:rsidRDefault="00DA2066" w:rsidP="00556D2E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 xml:space="preserve">PSLO </w:t>
      </w:r>
      <w:r w:rsidR="004A438E" w:rsidRPr="00AD673C">
        <w:rPr>
          <w:rFonts w:ascii="Calibri Light" w:hAnsi="Calibri Light" w:cs="Calibri Light"/>
          <w:sz w:val="26"/>
          <w:szCs w:val="26"/>
        </w:rPr>
        <w:t>Goals</w:t>
      </w:r>
      <w:r w:rsidR="00F50167" w:rsidRPr="00AD673C">
        <w:rPr>
          <w:rFonts w:ascii="Calibri Light" w:hAnsi="Calibri Light" w:cs="Calibri Light"/>
          <w:sz w:val="26"/>
          <w:szCs w:val="26"/>
        </w:rPr>
        <w:t xml:space="preserve"> and Results</w:t>
      </w:r>
    </w:p>
    <w:p w14:paraId="1D64B83C" w14:textId="77777777" w:rsidR="000962C2" w:rsidRPr="00323FE8" w:rsidRDefault="00892F28" w:rsidP="00727594">
      <w:pPr>
        <w:spacing w:before="60" w:after="0"/>
        <w:ind w:left="360"/>
        <w:rPr>
          <w:rFonts w:ascii="Calibri Light" w:hAnsi="Calibri Light" w:cs="Calibri Light"/>
        </w:rPr>
      </w:pPr>
      <w:r w:rsidRPr="00323FE8">
        <w:rPr>
          <w:rFonts w:ascii="Calibri Light" w:hAnsi="Calibri Light" w:cs="Calibri Light"/>
        </w:rPr>
        <w:t>Instructions for filling out the table below</w:t>
      </w:r>
      <w:r w:rsidR="00B84001" w:rsidRPr="00323FE8">
        <w:rPr>
          <w:rFonts w:ascii="Calibri Light" w:hAnsi="Calibri Light" w:cs="Calibri Light"/>
        </w:rPr>
        <w:t>:</w:t>
      </w:r>
    </w:p>
    <w:p w14:paraId="65475EAA" w14:textId="0C4407BD" w:rsidR="004758F6" w:rsidRPr="00323FE8" w:rsidRDefault="004758F6" w:rsidP="00B738DA">
      <w:pPr>
        <w:pStyle w:val="ListParagraph"/>
        <w:numPr>
          <w:ilvl w:val="0"/>
          <w:numId w:val="13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323FE8">
        <w:rPr>
          <w:rFonts w:ascii="Calibri Light" w:hAnsi="Calibri Light" w:cs="Calibri Light"/>
        </w:rPr>
        <w:t xml:space="preserve">In the </w:t>
      </w:r>
      <w:r w:rsidR="00192A42" w:rsidRPr="00323FE8">
        <w:rPr>
          <w:rFonts w:ascii="Calibri Light" w:hAnsi="Calibri Light" w:cs="Calibri Light"/>
        </w:rPr>
        <w:t>“</w:t>
      </w:r>
      <w:r w:rsidRPr="00323FE8">
        <w:rPr>
          <w:rFonts w:ascii="Calibri Light" w:hAnsi="Calibri Light" w:cs="Calibri Light"/>
        </w:rPr>
        <w:t>Goals</w:t>
      </w:r>
      <w:r w:rsidR="00192A42" w:rsidRPr="00323FE8">
        <w:rPr>
          <w:rFonts w:ascii="Calibri Light" w:hAnsi="Calibri Light" w:cs="Calibri Light"/>
        </w:rPr>
        <w:t>”</w:t>
      </w:r>
      <w:r w:rsidRPr="00323FE8">
        <w:rPr>
          <w:rFonts w:ascii="Calibri Light" w:hAnsi="Calibri Light" w:cs="Calibri Light"/>
        </w:rPr>
        <w:t xml:space="preserve"> row, copy the target percentages from your PSLO Assessment Plan</w:t>
      </w:r>
      <w:r w:rsidR="00C33B31">
        <w:rPr>
          <w:rFonts w:ascii="Calibri Light" w:hAnsi="Calibri Light" w:cs="Calibri Light"/>
        </w:rPr>
        <w:t xml:space="preserve"> (replace “x” with the correct nu</w:t>
      </w:r>
      <w:r w:rsidR="00913644">
        <w:rPr>
          <w:rFonts w:ascii="Calibri Light" w:hAnsi="Calibri Light" w:cs="Calibri Light"/>
        </w:rPr>
        <w:t>mber)</w:t>
      </w:r>
      <w:r w:rsidRPr="00323FE8">
        <w:rPr>
          <w:rFonts w:ascii="Calibri Light" w:hAnsi="Calibri Light" w:cs="Calibri Light"/>
        </w:rPr>
        <w:t>.</w:t>
      </w:r>
    </w:p>
    <w:p w14:paraId="7E077DB7" w14:textId="38DABCE0" w:rsidR="006625FD" w:rsidRPr="00323FE8" w:rsidRDefault="006625FD" w:rsidP="00B738DA">
      <w:pPr>
        <w:pStyle w:val="ListParagraph"/>
        <w:numPr>
          <w:ilvl w:val="0"/>
          <w:numId w:val="13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323FE8">
        <w:rPr>
          <w:rFonts w:ascii="Calibri Light" w:hAnsi="Calibri Light" w:cs="Calibri Light"/>
        </w:rPr>
        <w:t xml:space="preserve">In the </w:t>
      </w:r>
      <w:r w:rsidR="00192A42" w:rsidRPr="00323FE8">
        <w:rPr>
          <w:rFonts w:ascii="Calibri Light" w:hAnsi="Calibri Light" w:cs="Calibri Light"/>
        </w:rPr>
        <w:t>“</w:t>
      </w:r>
      <w:r w:rsidRPr="00323FE8">
        <w:rPr>
          <w:rFonts w:ascii="Calibri Light" w:hAnsi="Calibri Light" w:cs="Calibri Light"/>
        </w:rPr>
        <w:t>Results</w:t>
      </w:r>
      <w:r w:rsidR="00192A42" w:rsidRPr="00323FE8">
        <w:rPr>
          <w:rFonts w:ascii="Calibri Light" w:hAnsi="Calibri Light" w:cs="Calibri Light"/>
        </w:rPr>
        <w:t>”</w:t>
      </w:r>
      <w:r w:rsidRPr="00323FE8">
        <w:rPr>
          <w:rFonts w:ascii="Calibri Light" w:hAnsi="Calibri Light" w:cs="Calibri Light"/>
        </w:rPr>
        <w:t xml:space="preserve"> row, </w:t>
      </w:r>
      <w:r w:rsidR="00CE68ED" w:rsidRPr="00323FE8">
        <w:rPr>
          <w:rFonts w:ascii="Calibri Light" w:hAnsi="Calibri Light" w:cs="Calibri Light"/>
        </w:rPr>
        <w:t>provide</w:t>
      </w:r>
      <w:r w:rsidRPr="00323FE8">
        <w:rPr>
          <w:rFonts w:ascii="Calibri Light" w:hAnsi="Calibri Light" w:cs="Calibri Light"/>
        </w:rPr>
        <w:t xml:space="preserve"> the</w:t>
      </w:r>
      <w:r w:rsidR="00ED3D45">
        <w:rPr>
          <w:rFonts w:ascii="Calibri Light" w:hAnsi="Calibri Light" w:cs="Calibri Light"/>
        </w:rPr>
        <w:t xml:space="preserve"> </w:t>
      </w:r>
      <w:r w:rsidRPr="00323FE8">
        <w:rPr>
          <w:rFonts w:ascii="Calibri Light" w:hAnsi="Calibri Light" w:cs="Calibri Light"/>
        </w:rPr>
        <w:t>number of students in each category (n) and the</w:t>
      </w:r>
      <w:r w:rsidR="00076EE9" w:rsidRPr="00323FE8">
        <w:rPr>
          <w:rFonts w:ascii="Calibri Light" w:hAnsi="Calibri Light" w:cs="Calibri Light"/>
        </w:rPr>
        <w:t>ir</w:t>
      </w:r>
      <w:r w:rsidRPr="00323FE8">
        <w:rPr>
          <w:rFonts w:ascii="Calibri Light" w:hAnsi="Calibri Light" w:cs="Calibri Light"/>
        </w:rPr>
        <w:t xml:space="preserve"> percentage of the total.</w:t>
      </w:r>
    </w:p>
    <w:p w14:paraId="006ECD25" w14:textId="3CB953BB" w:rsidR="00DA2066" w:rsidRPr="00323FE8" w:rsidRDefault="004A438E" w:rsidP="00B738DA">
      <w:pPr>
        <w:pStyle w:val="ListParagraph"/>
        <w:numPr>
          <w:ilvl w:val="0"/>
          <w:numId w:val="13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323FE8">
        <w:rPr>
          <w:rFonts w:ascii="Calibri Light" w:hAnsi="Calibri Light" w:cs="Calibri Light"/>
        </w:rPr>
        <w:t xml:space="preserve">If using fewer than 4 categories, </w:t>
      </w:r>
      <w:r w:rsidR="00AA307E" w:rsidRPr="00323FE8">
        <w:rPr>
          <w:rFonts w:ascii="Calibri Light" w:hAnsi="Calibri Light" w:cs="Calibri Light"/>
        </w:rPr>
        <w:t>write</w:t>
      </w:r>
      <w:r w:rsidRPr="00323FE8">
        <w:rPr>
          <w:rFonts w:ascii="Calibri Light" w:hAnsi="Calibri Light" w:cs="Calibri Light"/>
        </w:rPr>
        <w:t xml:space="preserve"> “</w:t>
      </w:r>
      <w:r w:rsidR="00C1511F" w:rsidRPr="00323FE8">
        <w:rPr>
          <w:rFonts w:ascii="Calibri Light" w:hAnsi="Calibri Light" w:cs="Calibri Light"/>
        </w:rPr>
        <w:t>N/A</w:t>
      </w:r>
      <w:r w:rsidRPr="00323FE8">
        <w:rPr>
          <w:rFonts w:ascii="Calibri Light" w:hAnsi="Calibri Light" w:cs="Calibri Light"/>
        </w:rPr>
        <w:t>” for any blank cells</w:t>
      </w:r>
      <w:r w:rsidR="008F1535" w:rsidRPr="00323FE8">
        <w:rPr>
          <w:rFonts w:ascii="Calibri Light" w:hAnsi="Calibri Light" w:cs="Calibri Light"/>
        </w:rPr>
        <w:t>.</w:t>
      </w:r>
    </w:p>
    <w:p w14:paraId="35C0BB11" w14:textId="77777777" w:rsidR="00DD039A" w:rsidRPr="00AD673C" w:rsidRDefault="00DD039A" w:rsidP="00556D2E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 xml:space="preserve">PSLO </w:t>
      </w:r>
      <w:r w:rsidR="00594FC7" w:rsidRPr="00AD673C">
        <w:rPr>
          <w:rFonts w:ascii="Calibri Light" w:hAnsi="Calibri Light" w:cs="Calibri Light"/>
          <w:sz w:val="24"/>
          <w:szCs w:val="24"/>
        </w:rPr>
        <w:t xml:space="preserve">Goals and Results </w:t>
      </w:r>
      <w:r w:rsidRPr="00AD673C">
        <w:rPr>
          <w:rFonts w:ascii="Calibri Light" w:hAnsi="Calibri Light" w:cs="Calibri Light"/>
          <w:sz w:val="24"/>
          <w:szCs w:val="24"/>
        </w:rPr>
        <w:t>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024"/>
        <w:gridCol w:w="1440"/>
        <w:gridCol w:w="1440"/>
        <w:gridCol w:w="1440"/>
        <w:gridCol w:w="1440"/>
      </w:tblGrid>
      <w:tr w:rsidR="00BC53CE" w14:paraId="69B12423" w14:textId="77777777" w:rsidTr="00500E48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3DD53E9D" w14:textId="6EA1959A" w:rsidR="00BC53CE" w:rsidRPr="00A150B4" w:rsidRDefault="00BC53CE" w:rsidP="00BC53C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</w:tcPr>
          <w:p w14:paraId="38CFDE42" w14:textId="46270FCF" w:rsidR="00BC53CE" w:rsidRPr="00A150B4" w:rsidRDefault="004B6BA1" w:rsidP="00B66EF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 xml:space="preserve">Number of </w:t>
            </w:r>
            <w:r w:rsidR="0084751F" w:rsidRPr="00A150B4">
              <w:rPr>
                <w:rFonts w:ascii="Calibri" w:hAnsi="Calibri" w:cs="Calibri"/>
                <w:b/>
                <w:color w:val="000000" w:themeColor="text1"/>
              </w:rPr>
              <w:t>students assessed</w:t>
            </w:r>
            <w:r w:rsidR="008A7D25" w:rsidRPr="00A150B4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Only include students who completed the assessment. If 5</w:t>
            </w:r>
            <w:r w:rsidR="00F17314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</w:t>
            </w:r>
            <w:r w:rsidR="004A5BB7" w:rsidRPr="001F1E6B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98E5FEC" w14:textId="77777777" w:rsidR="00BC53CE" w:rsidRPr="00A150B4" w:rsidRDefault="001B3150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602A154" w14:textId="77777777" w:rsidR="00BC53CE" w:rsidRPr="00A150B4" w:rsidRDefault="001B3150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F3B6A9" w14:textId="77777777" w:rsidR="00BC53CE" w:rsidRPr="00A150B4" w:rsidRDefault="001B3150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9B32C23" w14:textId="77777777" w:rsidR="00BC53CE" w:rsidRPr="00A150B4" w:rsidRDefault="00BC53CE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Do Not Meet</w:t>
            </w:r>
          </w:p>
        </w:tc>
      </w:tr>
      <w:tr w:rsidR="00BC53CE" w14:paraId="279FEF37" w14:textId="77777777" w:rsidTr="00500E48">
        <w:tc>
          <w:tcPr>
            <w:tcW w:w="900" w:type="dxa"/>
          </w:tcPr>
          <w:p w14:paraId="4BC4426F" w14:textId="77777777" w:rsidR="00BC53CE" w:rsidRPr="002B614F" w:rsidRDefault="00BC53CE" w:rsidP="00BC53CE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024" w:type="dxa"/>
          </w:tcPr>
          <w:p w14:paraId="43356F7F" w14:textId="552348E6" w:rsidR="00BC53CE" w:rsidRPr="00A04306" w:rsidRDefault="00A04306" w:rsidP="00A04306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74032670" w14:textId="28E98496" w:rsidR="00BC53CE" w:rsidRPr="00A04306" w:rsidRDefault="00913644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</w:t>
            </w:r>
            <w:r w:rsidR="00BC53CE" w:rsidRPr="00A04306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7E68595" w14:textId="2190430D" w:rsidR="00BC53CE" w:rsidRPr="00A04306" w:rsidRDefault="00913644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</w:t>
            </w:r>
            <w:r w:rsidR="00BC53CE" w:rsidRPr="00A04306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1440" w:type="dxa"/>
          </w:tcPr>
          <w:p w14:paraId="219F7860" w14:textId="36690FAB" w:rsidR="00BC53CE" w:rsidRPr="00A04306" w:rsidRDefault="00913644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</w:t>
            </w:r>
            <w:r w:rsidR="00BC53CE" w:rsidRPr="00A04306">
              <w:rPr>
                <w:rFonts w:ascii="Calibri" w:hAnsi="Calibri" w:cs="Calibri"/>
                <w:color w:val="000000" w:themeColor="text1"/>
              </w:rPr>
              <w:t>%</w:t>
            </w:r>
          </w:p>
        </w:tc>
        <w:tc>
          <w:tcPr>
            <w:tcW w:w="1440" w:type="dxa"/>
          </w:tcPr>
          <w:p w14:paraId="7DD9CD25" w14:textId="778AEF51" w:rsidR="00BC53CE" w:rsidRPr="00A04306" w:rsidRDefault="00913644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</w:t>
            </w:r>
            <w:r w:rsidR="00BC53CE" w:rsidRPr="00A04306">
              <w:rPr>
                <w:rFonts w:ascii="Calibri" w:hAnsi="Calibri" w:cs="Calibri"/>
                <w:color w:val="000000" w:themeColor="text1"/>
              </w:rPr>
              <w:t>%</w:t>
            </w:r>
          </w:p>
        </w:tc>
      </w:tr>
      <w:tr w:rsidR="00BC53CE" w14:paraId="5A910A16" w14:textId="77777777" w:rsidTr="00500E48">
        <w:tc>
          <w:tcPr>
            <w:tcW w:w="900" w:type="dxa"/>
          </w:tcPr>
          <w:p w14:paraId="3DA8E4AD" w14:textId="77777777" w:rsidR="00BC53CE" w:rsidRPr="002B614F" w:rsidRDefault="00BC53CE" w:rsidP="00BC53CE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024" w:type="dxa"/>
          </w:tcPr>
          <w:p w14:paraId="13599692" w14:textId="5559C551" w:rsidR="00BC53CE" w:rsidRPr="00A04306" w:rsidRDefault="005C7754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6EF20AB8" w14:textId="77777777" w:rsidR="00BC53CE" w:rsidRPr="00A04306" w:rsidRDefault="00500E48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6923113" w14:textId="77777777" w:rsidR="00BC53CE" w:rsidRPr="00A04306" w:rsidRDefault="00326C46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417185E3" w14:textId="77777777" w:rsidR="00BC53CE" w:rsidRPr="00A04306" w:rsidRDefault="00326C46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3B2A2317" w14:textId="77777777" w:rsidR="00BC53CE" w:rsidRPr="00A04306" w:rsidRDefault="00326C46" w:rsidP="00BC53C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093CDAF1" w14:textId="77777777" w:rsidR="006C42F1" w:rsidRPr="00A150B4" w:rsidRDefault="006C42F1" w:rsidP="006C42F1">
      <w:pPr>
        <w:pStyle w:val="Heading2"/>
        <w:rPr>
          <w:rFonts w:ascii="Calibri" w:hAnsi="Calibri" w:cs="Calibri"/>
        </w:rPr>
      </w:pPr>
    </w:p>
    <w:p w14:paraId="7EA80712" w14:textId="77777777" w:rsidR="006C42F1" w:rsidRPr="00A150B4" w:rsidRDefault="006C42F1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0F242E3C" w14:textId="77777777" w:rsidR="00BC2441" w:rsidRPr="001474B4" w:rsidRDefault="00BC2441" w:rsidP="00BC2441">
      <w:pPr>
        <w:pStyle w:val="Heading2"/>
        <w:numPr>
          <w:ilvl w:val="0"/>
          <w:numId w:val="37"/>
        </w:numPr>
        <w:ind w:left="630" w:hanging="270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7A0E6E76" w14:textId="405797BA" w:rsidR="00BC2441" w:rsidRPr="00BA2A3B" w:rsidRDefault="00BC2441" w:rsidP="002801DC">
      <w:pPr>
        <w:pStyle w:val="Heading3"/>
        <w:numPr>
          <w:ilvl w:val="0"/>
          <w:numId w:val="1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E21A20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>Year 1 Assessment Plan? If so, please explain what the changes were, why they were necessary, how they may have affected the reported results</w:t>
      </w:r>
      <w:r w:rsidR="00D1277D">
        <w:rPr>
          <w:rFonts w:ascii="Calibri Light" w:hAnsi="Calibri Light" w:cs="Calibri Light"/>
          <w:sz w:val="22"/>
          <w:szCs w:val="22"/>
        </w:rPr>
        <w:t>, and a</w:t>
      </w:r>
      <w:r w:rsidRPr="00BA2A3B">
        <w:rPr>
          <w:rFonts w:ascii="Calibri Light" w:hAnsi="Calibri Light" w:cs="Calibri Light"/>
          <w:sz w:val="22"/>
          <w:szCs w:val="22"/>
        </w:rPr>
        <w:t>ttach any new rubrics</w:t>
      </w:r>
      <w:r w:rsidR="00A60B9E">
        <w:rPr>
          <w:rFonts w:ascii="Calibri Light" w:hAnsi="Calibri Light" w:cs="Calibri Light"/>
          <w:sz w:val="22"/>
          <w:szCs w:val="22"/>
        </w:rPr>
        <w:t xml:space="preserve"> </w:t>
      </w:r>
      <w:r w:rsidR="003B00CA">
        <w:rPr>
          <w:rFonts w:ascii="Calibri Light" w:hAnsi="Calibri Light" w:cs="Calibri Light"/>
          <w:sz w:val="22"/>
          <w:szCs w:val="22"/>
        </w:rPr>
        <w:t xml:space="preserve">that were used </w:t>
      </w:r>
      <w:r w:rsidR="00A60B9E">
        <w:rPr>
          <w:rFonts w:ascii="Calibri Light" w:hAnsi="Calibri Light" w:cs="Calibri Light"/>
          <w:sz w:val="22"/>
          <w:szCs w:val="22"/>
        </w:rPr>
        <w:t>to the end of the Year 1 section</w:t>
      </w:r>
      <w:r w:rsidR="009F540E">
        <w:rPr>
          <w:rFonts w:ascii="Calibri Light" w:hAnsi="Calibri Light" w:cs="Calibri Light"/>
          <w:sz w:val="22"/>
          <w:szCs w:val="22"/>
        </w:rPr>
        <w:t xml:space="preserve">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16B0ADB0" w14:textId="77777777" w:rsidR="00BC2441" w:rsidRPr="00A150B4" w:rsidRDefault="00BC2441" w:rsidP="00BC244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3040657" w14:textId="77777777" w:rsidR="00094B5B" w:rsidRPr="001474B4" w:rsidRDefault="00094B5B" w:rsidP="00BC58C4">
      <w:pPr>
        <w:pStyle w:val="Heading2"/>
        <w:numPr>
          <w:ilvl w:val="0"/>
          <w:numId w:val="37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1C74036F" w14:textId="77777777" w:rsidR="00094B5B" w:rsidRPr="00BA2A3B" w:rsidRDefault="00094B5B" w:rsidP="002801DC">
      <w:pPr>
        <w:pStyle w:val="Heading3"/>
        <w:numPr>
          <w:ilvl w:val="0"/>
          <w:numId w:val="39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29B48C46" w14:textId="77777777" w:rsidR="00094B5B" w:rsidRPr="00A150B4" w:rsidRDefault="00094B5B" w:rsidP="00094B5B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E760FD5" w14:textId="77777777" w:rsidR="005B26C6" w:rsidRPr="001474B4" w:rsidRDefault="005B26C6" w:rsidP="005B26C6">
      <w:pPr>
        <w:pStyle w:val="Heading2"/>
        <w:numPr>
          <w:ilvl w:val="0"/>
          <w:numId w:val="37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624A0CE8" w14:textId="77777777" w:rsidR="005B26C6" w:rsidRPr="00BA2A3B" w:rsidRDefault="005B26C6" w:rsidP="002801DC">
      <w:pPr>
        <w:pStyle w:val="Heading3"/>
        <w:numPr>
          <w:ilvl w:val="0"/>
          <w:numId w:val="22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faculty find the assessment tool(s) and rubrics(s) effectively captured how students were performing in the Year 1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DDE18C4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C68F40A" w14:textId="77777777" w:rsidR="005B26C6" w:rsidRPr="00BA2A3B" w:rsidRDefault="005B26C6" w:rsidP="002801DC">
      <w:pPr>
        <w:pStyle w:val="Heading3"/>
        <w:numPr>
          <w:ilvl w:val="0"/>
          <w:numId w:val="22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166FF7F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7647924" w14:textId="77777777" w:rsidR="005B26C6" w:rsidRPr="00BA2A3B" w:rsidRDefault="005B26C6" w:rsidP="002801DC">
      <w:pPr>
        <w:pStyle w:val="Heading3"/>
        <w:numPr>
          <w:ilvl w:val="0"/>
          <w:numId w:val="22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48810ED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473E257" w14:textId="77777777" w:rsidR="004E729A" w:rsidRPr="001474B4" w:rsidRDefault="004E729A" w:rsidP="004E729A">
      <w:pPr>
        <w:pStyle w:val="Heading2"/>
        <w:numPr>
          <w:ilvl w:val="0"/>
          <w:numId w:val="37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5CBEED8F" w14:textId="77777777" w:rsidR="004E729A" w:rsidRPr="00BA2A3B" w:rsidRDefault="004E729A" w:rsidP="002801DC">
      <w:pPr>
        <w:pStyle w:val="Heading3"/>
        <w:numPr>
          <w:ilvl w:val="0"/>
          <w:numId w:val="25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23AC6B81" w14:textId="77777777" w:rsidR="004E729A" w:rsidRPr="00A150B4" w:rsidRDefault="004E729A" w:rsidP="004E729A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8A50490" w14:textId="77777777" w:rsidR="004E729A" w:rsidRPr="00BA2A3B" w:rsidRDefault="004E729A" w:rsidP="002801DC">
      <w:pPr>
        <w:pStyle w:val="Heading3"/>
        <w:numPr>
          <w:ilvl w:val="0"/>
          <w:numId w:val="25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DACD3D7" w14:textId="77777777" w:rsidR="004E729A" w:rsidRPr="00A150B4" w:rsidRDefault="004E729A" w:rsidP="004E729A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2FE2C71" w14:textId="22C67D5E" w:rsidR="00392898" w:rsidRPr="001474B4" w:rsidRDefault="00262959" w:rsidP="0073100E">
      <w:pPr>
        <w:pStyle w:val="Heading2"/>
        <w:numPr>
          <w:ilvl w:val="0"/>
          <w:numId w:val="37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 w:rsidR="00BF4F1F">
        <w:rPr>
          <w:rFonts w:ascii="Calibri Light" w:hAnsi="Calibri Light" w:cs="Calibri Light"/>
          <w:sz w:val="26"/>
          <w:szCs w:val="26"/>
        </w:rPr>
        <w:t>your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 w:rsidRPr="00122472">
        <w:rPr>
          <w:rFonts w:ascii="Calibri Light" w:hAnsi="Calibri Light" w:cs="Calibri Light"/>
          <w:sz w:val="26"/>
          <w:szCs w:val="26"/>
        </w:rPr>
        <w:t xml:space="preserve">Year </w:t>
      </w:r>
      <w:r w:rsidR="00BF4F1F">
        <w:rPr>
          <w:rFonts w:ascii="Calibri Light" w:hAnsi="Calibri Light" w:cs="Calibri Light"/>
          <w:sz w:val="26"/>
          <w:szCs w:val="26"/>
        </w:rPr>
        <w:t>4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PSLO</w:t>
      </w:r>
      <w:r w:rsidR="00BF4F1F">
        <w:rPr>
          <w:rFonts w:ascii="Calibri Light" w:hAnsi="Calibri Light" w:cs="Calibri Light"/>
          <w:sz w:val="26"/>
          <w:szCs w:val="26"/>
        </w:rPr>
        <w:t xml:space="preserve"> from the </w:t>
      </w:r>
      <w:r w:rsidR="002C4C06">
        <w:rPr>
          <w:rFonts w:ascii="Calibri Light" w:hAnsi="Calibri Light" w:cs="Calibri Light"/>
          <w:sz w:val="26"/>
          <w:szCs w:val="26"/>
        </w:rPr>
        <w:t>2022</w:t>
      </w:r>
      <w:r w:rsidR="00F50AD9">
        <w:rPr>
          <w:rFonts w:ascii="Calibri Light" w:hAnsi="Calibri Light" w:cs="Calibri Light"/>
          <w:sz w:val="26"/>
          <w:szCs w:val="26"/>
        </w:rPr>
        <w:t>-25</w:t>
      </w:r>
      <w:r w:rsidR="00BF4F1F">
        <w:rPr>
          <w:rFonts w:ascii="Calibri Light" w:hAnsi="Calibri Light" w:cs="Calibri Light"/>
          <w:sz w:val="26"/>
          <w:szCs w:val="26"/>
        </w:rPr>
        <w:t xml:space="preserve"> assessment cycle</w:t>
      </w:r>
      <w:r w:rsidR="007266A2">
        <w:rPr>
          <w:rFonts w:ascii="Calibri Light" w:hAnsi="Calibri Light" w:cs="Calibri Light"/>
          <w:sz w:val="26"/>
          <w:szCs w:val="26"/>
        </w:rPr>
        <w:t xml:space="preserve"> (2025)</w:t>
      </w:r>
    </w:p>
    <w:p w14:paraId="6BFBA472" w14:textId="42798C9F" w:rsidR="00EF7EBE" w:rsidRPr="00BA2A3B" w:rsidRDefault="00262959" w:rsidP="00262959">
      <w:pPr>
        <w:pStyle w:val="Heading3"/>
        <w:numPr>
          <w:ilvl w:val="0"/>
          <w:numId w:val="2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learning? If not, when will it be implemented</w:t>
      </w:r>
      <w:r w:rsidR="00EF7EBE" w:rsidRPr="00BA2A3B">
        <w:rPr>
          <w:rFonts w:ascii="Calibri Light" w:hAnsi="Calibri Light" w:cs="Calibri Light"/>
          <w:sz w:val="22"/>
          <w:szCs w:val="22"/>
        </w:rPr>
        <w:t>?</w:t>
      </w:r>
    </w:p>
    <w:p w14:paraId="2FE08880" w14:textId="77777777" w:rsidR="00EF7EBE" w:rsidRPr="00A150B4" w:rsidRDefault="00EF7EBE" w:rsidP="00EF7EBE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3E1743C" w14:textId="4FFD769D" w:rsidR="00234A87" w:rsidRPr="00BA2A3B" w:rsidRDefault="00EE3B08" w:rsidP="002801DC">
      <w:pPr>
        <w:pStyle w:val="Heading3"/>
        <w:numPr>
          <w:ilvl w:val="0"/>
          <w:numId w:val="2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E3B08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="00234A87" w:rsidRPr="00BA2A3B">
        <w:rPr>
          <w:rFonts w:ascii="Calibri Light" w:hAnsi="Calibri Light" w:cs="Calibri Light"/>
          <w:sz w:val="22"/>
          <w:szCs w:val="22"/>
        </w:rPr>
        <w:t>?</w:t>
      </w:r>
    </w:p>
    <w:p w14:paraId="0B35048E" w14:textId="77777777" w:rsidR="00AA0A21" w:rsidRPr="00A150B4" w:rsidRDefault="00234A87" w:rsidP="00AA0A2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</w:t>
      </w:r>
      <w:r w:rsidR="00AA0A21" w:rsidRPr="00A150B4">
        <w:rPr>
          <w:rFonts w:ascii="Calibri" w:hAnsi="Calibri" w:cs="Calibri"/>
          <w:color w:val="000000" w:themeColor="text1"/>
        </w:rPr>
        <w:t>e</w:t>
      </w:r>
    </w:p>
    <w:p w14:paraId="105A2F21" w14:textId="77777777" w:rsidR="00115D38" w:rsidRDefault="00115D38">
      <w:pPr>
        <w:spacing w:after="0" w:line="240" w:lineRule="auto"/>
        <w:rPr>
          <w:rFonts w:ascii="Calibri Light" w:eastAsiaTheme="majorEastAsia" w:hAnsi="Calibri Light" w:cs="Calibri Light"/>
          <w:color w:val="0F4761" w:themeColor="accent1" w:themeShade="BF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br w:type="page"/>
      </w:r>
    </w:p>
    <w:p w14:paraId="5AAA099E" w14:textId="7001CE74" w:rsidR="007F5CE0" w:rsidRPr="00A150B4" w:rsidRDefault="007F5CE0" w:rsidP="007F5CE0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>
        <w:rPr>
          <w:rFonts w:ascii="Calibri Light" w:hAnsi="Calibri Light" w:cs="Calibri Light"/>
          <w:sz w:val="32"/>
          <w:szCs w:val="32"/>
        </w:rPr>
        <w:t>2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(202</w:t>
      </w:r>
      <w:r>
        <w:rPr>
          <w:rFonts w:ascii="Calibri Light" w:hAnsi="Calibri Light" w:cs="Calibri Light"/>
          <w:sz w:val="32"/>
          <w:szCs w:val="32"/>
        </w:rPr>
        <w:t>8</w:t>
      </w:r>
      <w:r w:rsidRPr="00A150B4">
        <w:rPr>
          <w:rFonts w:ascii="Calibri Light" w:hAnsi="Calibri Light" w:cs="Calibri Light"/>
          <w:sz w:val="32"/>
          <w:szCs w:val="32"/>
        </w:rPr>
        <w:t>)</w:t>
      </w:r>
    </w:p>
    <w:p w14:paraId="483FCEA3" w14:textId="34EAB240" w:rsidR="007F5CE0" w:rsidRPr="00A150B4" w:rsidRDefault="007F5CE0" w:rsidP="007F5CE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 w:rsidR="003A1692">
        <w:rPr>
          <w:rStyle w:val="Heading2Char"/>
          <w:rFonts w:ascii="Calibri Light" w:hAnsi="Calibri Light" w:cs="Calibri Light"/>
          <w:sz w:val="26"/>
          <w:szCs w:val="26"/>
        </w:rPr>
        <w:t>2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52E70DB1" w14:textId="77777777" w:rsidR="007F5CE0" w:rsidRPr="00A150B4" w:rsidRDefault="007F5CE0" w:rsidP="007F5CE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8ADDF39" w14:textId="77777777" w:rsidR="004E26A5" w:rsidRPr="00AD673C" w:rsidRDefault="004E26A5" w:rsidP="004E26A5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 being assessed</w:t>
      </w:r>
    </w:p>
    <w:p w14:paraId="51597389" w14:textId="77777777" w:rsidR="004E26A5" w:rsidRPr="001E6579" w:rsidRDefault="004E26A5" w:rsidP="00B213DE">
      <w:pPr>
        <w:spacing w:before="60" w:after="0"/>
        <w:ind w:left="36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>Instructions:</w:t>
      </w:r>
    </w:p>
    <w:p w14:paraId="6FB222D6" w14:textId="39F44D56" w:rsidR="004E26A5" w:rsidRPr="001E6579" w:rsidRDefault="004E26A5" w:rsidP="00892DD0">
      <w:pPr>
        <w:pStyle w:val="ListParagraph"/>
        <w:numPr>
          <w:ilvl w:val="0"/>
          <w:numId w:val="18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 xml:space="preserve">In the bullet below, replace </w:t>
      </w:r>
      <w:r w:rsidR="00192A42" w:rsidRPr="001E6579">
        <w:rPr>
          <w:rFonts w:ascii="Calibri Light" w:hAnsi="Calibri Light" w:cs="Calibri Light"/>
        </w:rPr>
        <w:t>“</w:t>
      </w:r>
      <w:r w:rsidRPr="001E6579">
        <w:rPr>
          <w:rFonts w:ascii="Calibri Light" w:hAnsi="Calibri Light" w:cs="Calibri Light"/>
        </w:rPr>
        <w:t>N</w:t>
      </w:r>
      <w:r w:rsidR="00192A42" w:rsidRPr="001E6579">
        <w:rPr>
          <w:rFonts w:ascii="Calibri Light" w:hAnsi="Calibri Light" w:cs="Calibri Light"/>
        </w:rPr>
        <w:t>”</w:t>
      </w:r>
      <w:r w:rsidRPr="001E6579">
        <w:rPr>
          <w:rFonts w:ascii="Calibri Light" w:hAnsi="Calibri Light" w:cs="Calibri Light"/>
        </w:rPr>
        <w:t xml:space="preserve"> with the appropriate PSLO number and fill </w:t>
      </w:r>
      <w:r w:rsidRPr="001E6579">
        <w:rPr>
          <w:rFonts w:ascii="Calibri Light" w:hAnsi="Calibri Light" w:cs="Calibri Light"/>
          <w:color w:val="000000" w:themeColor="text1"/>
        </w:rPr>
        <w:t>in PSLO text at the end of the bullet</w:t>
      </w:r>
      <w:r w:rsidRPr="001E6579">
        <w:rPr>
          <w:rFonts w:ascii="Calibri Light" w:hAnsi="Calibri Light" w:cs="Calibri Light"/>
        </w:rPr>
        <w:t>.</w:t>
      </w:r>
    </w:p>
    <w:p w14:paraId="1FEF644E" w14:textId="69153D8A" w:rsidR="004E26A5" w:rsidRPr="001E6579" w:rsidRDefault="004E26A5" w:rsidP="00892DD0">
      <w:pPr>
        <w:pStyle w:val="ListParagraph"/>
        <w:numPr>
          <w:ilvl w:val="0"/>
          <w:numId w:val="18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>This PSLO must exactly match the PSLO assessed in 202</w:t>
      </w:r>
      <w:r w:rsidR="00BA4917" w:rsidRPr="001E6579">
        <w:rPr>
          <w:rFonts w:ascii="Calibri Light" w:hAnsi="Calibri Light" w:cs="Calibri Light"/>
        </w:rPr>
        <w:t>8</w:t>
      </w:r>
      <w:r w:rsidRPr="001E6579">
        <w:rPr>
          <w:rFonts w:ascii="Calibri Light" w:hAnsi="Calibri Light" w:cs="Calibri Light"/>
        </w:rPr>
        <w:t xml:space="preserve"> from your PSLO Assessment Plan.</w:t>
      </w:r>
    </w:p>
    <w:p w14:paraId="3DE7C1DA" w14:textId="77777777" w:rsidR="004E26A5" w:rsidRPr="00A150B4" w:rsidRDefault="004E26A5" w:rsidP="004E26A5">
      <w:pPr>
        <w:pStyle w:val="ListParagraph"/>
        <w:numPr>
          <w:ilvl w:val="0"/>
          <w:numId w:val="14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PSLO N</w:t>
      </w:r>
      <w:r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Pr="00A150B4">
        <w:rPr>
          <w:rFonts w:ascii="Calibri" w:hAnsi="Calibri" w:cs="Calibri"/>
          <w:color w:val="000000" w:themeColor="text1"/>
        </w:rPr>
        <w:tab/>
        <w:t>Students completing the program will be able to: answer here</w:t>
      </w:r>
    </w:p>
    <w:p w14:paraId="7F04A6E7" w14:textId="77777777" w:rsidR="004E26A5" w:rsidRPr="00AD673C" w:rsidRDefault="004E26A5" w:rsidP="004E26A5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>PSLO Goals and Results</w:t>
      </w:r>
    </w:p>
    <w:p w14:paraId="7083DC88" w14:textId="77777777" w:rsidR="004E26A5" w:rsidRPr="001E6579" w:rsidRDefault="004E26A5" w:rsidP="00B213DE">
      <w:pPr>
        <w:spacing w:before="60" w:after="0"/>
        <w:ind w:left="36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>Instructions for filling out the table below:</w:t>
      </w:r>
    </w:p>
    <w:p w14:paraId="0DB04DE9" w14:textId="68D1B8EF" w:rsidR="004E26A5" w:rsidRPr="001E6579" w:rsidRDefault="004E26A5" w:rsidP="00BA4917">
      <w:pPr>
        <w:pStyle w:val="ListParagraph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 xml:space="preserve">In the </w:t>
      </w:r>
      <w:r w:rsidR="00192A42" w:rsidRPr="001E6579">
        <w:rPr>
          <w:rFonts w:ascii="Calibri Light" w:hAnsi="Calibri Light" w:cs="Calibri Light"/>
        </w:rPr>
        <w:t>“</w:t>
      </w:r>
      <w:r w:rsidRPr="001E6579">
        <w:rPr>
          <w:rFonts w:ascii="Calibri Light" w:hAnsi="Calibri Light" w:cs="Calibri Light"/>
        </w:rPr>
        <w:t>Goals</w:t>
      </w:r>
      <w:r w:rsidR="00192A42" w:rsidRPr="001E6579">
        <w:rPr>
          <w:rFonts w:ascii="Calibri Light" w:hAnsi="Calibri Light" w:cs="Calibri Light"/>
        </w:rPr>
        <w:t>”</w:t>
      </w:r>
      <w:r w:rsidRPr="001E6579">
        <w:rPr>
          <w:rFonts w:ascii="Calibri Light" w:hAnsi="Calibri Light" w:cs="Calibri Light"/>
        </w:rPr>
        <w:t xml:space="preserve"> row, copy the target percentages from your PSLO Assessment </w:t>
      </w:r>
      <w:r w:rsidR="004608B7" w:rsidRPr="00323FE8">
        <w:rPr>
          <w:rFonts w:ascii="Calibri Light" w:hAnsi="Calibri Light" w:cs="Calibri Light"/>
        </w:rPr>
        <w:t>Plan</w:t>
      </w:r>
      <w:r w:rsidR="004608B7">
        <w:rPr>
          <w:rFonts w:ascii="Calibri Light" w:hAnsi="Calibri Light" w:cs="Calibri Light"/>
        </w:rPr>
        <w:t xml:space="preserve"> (replace “x” with the correct number)</w:t>
      </w:r>
      <w:r w:rsidRPr="001E6579">
        <w:rPr>
          <w:rFonts w:ascii="Calibri Light" w:hAnsi="Calibri Light" w:cs="Calibri Light"/>
        </w:rPr>
        <w:t>.</w:t>
      </w:r>
    </w:p>
    <w:p w14:paraId="3FA9AAE7" w14:textId="03E3C442" w:rsidR="004E26A5" w:rsidRPr="001E6579" w:rsidRDefault="004E26A5" w:rsidP="00BA4917">
      <w:pPr>
        <w:pStyle w:val="ListParagraph"/>
        <w:numPr>
          <w:ilvl w:val="0"/>
          <w:numId w:val="4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 xml:space="preserve">In the </w:t>
      </w:r>
      <w:r w:rsidR="00192A42" w:rsidRPr="001E6579">
        <w:rPr>
          <w:rFonts w:ascii="Calibri Light" w:hAnsi="Calibri Light" w:cs="Calibri Light"/>
        </w:rPr>
        <w:t>“</w:t>
      </w:r>
      <w:r w:rsidRPr="001E6579">
        <w:rPr>
          <w:rFonts w:ascii="Calibri Light" w:hAnsi="Calibri Light" w:cs="Calibri Light"/>
        </w:rPr>
        <w:t>Results</w:t>
      </w:r>
      <w:r w:rsidR="00192A42" w:rsidRPr="001E6579">
        <w:rPr>
          <w:rFonts w:ascii="Calibri Light" w:hAnsi="Calibri Light" w:cs="Calibri Light"/>
        </w:rPr>
        <w:t>”</w:t>
      </w:r>
      <w:r w:rsidRPr="001E6579">
        <w:rPr>
          <w:rFonts w:ascii="Calibri Light" w:hAnsi="Calibri Light" w:cs="Calibri Light"/>
        </w:rPr>
        <w:t xml:space="preserve"> row, provide the number of students in each category (n) and their percentage of the total.</w:t>
      </w:r>
    </w:p>
    <w:p w14:paraId="6B0E2FCA" w14:textId="77777777" w:rsidR="004E26A5" w:rsidRPr="001E6579" w:rsidRDefault="004E26A5" w:rsidP="00BA4917">
      <w:pPr>
        <w:pStyle w:val="ListParagraph"/>
        <w:numPr>
          <w:ilvl w:val="0"/>
          <w:numId w:val="4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1E6579">
        <w:rPr>
          <w:rFonts w:ascii="Calibri Light" w:hAnsi="Calibri Light" w:cs="Calibri Light"/>
        </w:rPr>
        <w:t>If using fewer than 4 categories, write “N/A” for any blank cells.</w:t>
      </w:r>
    </w:p>
    <w:p w14:paraId="22D510B1" w14:textId="77777777" w:rsidR="007F5CE0" w:rsidRPr="00AD673C" w:rsidRDefault="007F5CE0" w:rsidP="007F5CE0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>PSLO Goals and Results 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024"/>
        <w:gridCol w:w="1440"/>
        <w:gridCol w:w="1440"/>
        <w:gridCol w:w="1440"/>
        <w:gridCol w:w="1440"/>
      </w:tblGrid>
      <w:tr w:rsidR="007F5CE0" w:rsidRPr="00A150B4" w14:paraId="74CD844F" w14:textId="77777777" w:rsidTr="004C7250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62EE153D" w14:textId="26AC9C20" w:rsidR="007F5CE0" w:rsidRPr="00A150B4" w:rsidRDefault="007F5CE0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</w:tcPr>
          <w:p w14:paraId="62B1B52D" w14:textId="58873FB5" w:rsidR="007F5CE0" w:rsidRPr="00A150B4" w:rsidRDefault="007F5CE0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Number of students assessed</w:t>
            </w:r>
            <w:r w:rsidRPr="00A150B4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Only include students who completed the assessment. If 5</w:t>
            </w:r>
            <w:r w:rsidR="00F17314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</w:t>
            </w:r>
            <w:r w:rsidRPr="001E6579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6806E64" w14:textId="77777777" w:rsidR="007F5CE0" w:rsidRPr="00A150B4" w:rsidRDefault="007F5CE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817D383" w14:textId="77777777" w:rsidR="007F5CE0" w:rsidRPr="00A150B4" w:rsidRDefault="007F5CE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1A129E" w14:textId="77777777" w:rsidR="007F5CE0" w:rsidRPr="00A150B4" w:rsidRDefault="007F5CE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44922EC" w14:textId="77777777" w:rsidR="007F5CE0" w:rsidRPr="00A150B4" w:rsidRDefault="007F5CE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Do Not Meet</w:t>
            </w:r>
          </w:p>
        </w:tc>
      </w:tr>
      <w:tr w:rsidR="00460AB9" w:rsidRPr="00A150B4" w14:paraId="15C92EFC" w14:textId="77777777" w:rsidTr="004C7250">
        <w:tc>
          <w:tcPr>
            <w:tcW w:w="900" w:type="dxa"/>
          </w:tcPr>
          <w:p w14:paraId="0B59BCF8" w14:textId="77777777" w:rsidR="00460AB9" w:rsidRPr="001E6579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E6579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024" w:type="dxa"/>
          </w:tcPr>
          <w:p w14:paraId="0CB329B9" w14:textId="17185135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50545774" w14:textId="0607AE91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4EABCE4A" w14:textId="4DE48CA4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3015BBDC" w14:textId="5BFC7333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4CD4ABA1" w14:textId="652FA3DE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460AB9" w:rsidRPr="00A150B4" w14:paraId="103ECB48" w14:textId="77777777" w:rsidTr="004C7250">
        <w:tc>
          <w:tcPr>
            <w:tcW w:w="900" w:type="dxa"/>
          </w:tcPr>
          <w:p w14:paraId="621C37CF" w14:textId="77777777" w:rsidR="00460AB9" w:rsidRPr="001E6579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E6579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024" w:type="dxa"/>
          </w:tcPr>
          <w:p w14:paraId="6F95FE3A" w14:textId="1170C74A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6846E4D7" w14:textId="66D38BDF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02C5E9FF" w14:textId="78554DA8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7DAE7F99" w14:textId="097D68AB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2A6217FB" w14:textId="4BFC3318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54094D7D" w14:textId="77777777" w:rsidR="007F5CE0" w:rsidRPr="00A150B4" w:rsidRDefault="007F5CE0" w:rsidP="007F5CE0">
      <w:pPr>
        <w:pStyle w:val="Heading2"/>
        <w:rPr>
          <w:rFonts w:ascii="Calibri" w:hAnsi="Calibri" w:cs="Calibri"/>
        </w:rPr>
      </w:pPr>
    </w:p>
    <w:p w14:paraId="03EEA76E" w14:textId="77777777" w:rsidR="007F5CE0" w:rsidRPr="00A150B4" w:rsidRDefault="007F5CE0" w:rsidP="007F5CE0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7599D377" w14:textId="77777777" w:rsidR="007F5CE0" w:rsidRPr="001474B4" w:rsidRDefault="007F5CE0" w:rsidP="007F5CE0">
      <w:pPr>
        <w:pStyle w:val="Heading2"/>
        <w:numPr>
          <w:ilvl w:val="0"/>
          <w:numId w:val="36"/>
        </w:numPr>
        <w:spacing w:before="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29527863" w14:textId="5B8F34BC" w:rsidR="007F5CE0" w:rsidRPr="00BA2A3B" w:rsidRDefault="007F5CE0" w:rsidP="00AA320B">
      <w:pPr>
        <w:pStyle w:val="Heading3"/>
        <w:numPr>
          <w:ilvl w:val="0"/>
          <w:numId w:val="30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F57354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 xml:space="preserve">Year </w:t>
      </w:r>
      <w:r w:rsidR="005745D9">
        <w:rPr>
          <w:rFonts w:ascii="Calibri Light" w:hAnsi="Calibri Light" w:cs="Calibri Light"/>
          <w:sz w:val="22"/>
          <w:szCs w:val="22"/>
        </w:rPr>
        <w:t>2</w:t>
      </w:r>
      <w:r w:rsidRPr="00BA2A3B">
        <w:rPr>
          <w:rFonts w:ascii="Calibri Light" w:hAnsi="Calibri Light" w:cs="Calibri Light"/>
          <w:sz w:val="22"/>
          <w:szCs w:val="22"/>
        </w:rPr>
        <w:t xml:space="preserve"> Assessment Plan? If so, please explain what the changes were, why they were necessary, how they may have affected the reported results</w:t>
      </w:r>
      <w:r w:rsidR="00FC16AA">
        <w:rPr>
          <w:rFonts w:ascii="Calibri Light" w:hAnsi="Calibri Light" w:cs="Calibri Light"/>
          <w:sz w:val="22"/>
          <w:szCs w:val="22"/>
        </w:rPr>
        <w:t xml:space="preserve">, and </w:t>
      </w:r>
      <w:r w:rsidRPr="00BA2A3B">
        <w:rPr>
          <w:rFonts w:ascii="Calibri Light" w:hAnsi="Calibri Light" w:cs="Calibri Light"/>
          <w:sz w:val="22"/>
          <w:szCs w:val="22"/>
        </w:rPr>
        <w:t>attach any new rubrics</w:t>
      </w:r>
      <w:r w:rsidR="00FC16AA">
        <w:rPr>
          <w:rFonts w:ascii="Calibri Light" w:hAnsi="Calibri Light" w:cs="Calibri Light"/>
          <w:sz w:val="22"/>
          <w:szCs w:val="22"/>
        </w:rPr>
        <w:t xml:space="preserve"> that were used to the end of the Year 2 section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5BE1470E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C6FBCCC" w14:textId="77777777" w:rsidR="007F5CE0" w:rsidRPr="001474B4" w:rsidRDefault="007F5CE0" w:rsidP="007F5CE0">
      <w:pPr>
        <w:pStyle w:val="Heading2"/>
        <w:numPr>
          <w:ilvl w:val="0"/>
          <w:numId w:val="36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15AAE0B6" w14:textId="77777777" w:rsidR="007F5CE0" w:rsidRPr="00BA2A3B" w:rsidRDefault="007F5CE0" w:rsidP="00CE3A7A">
      <w:pPr>
        <w:pStyle w:val="Heading3"/>
        <w:numPr>
          <w:ilvl w:val="0"/>
          <w:numId w:val="12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77B70AB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59E460F" w14:textId="77777777" w:rsidR="007F5CE0" w:rsidRPr="001474B4" w:rsidRDefault="007F5CE0" w:rsidP="007F5CE0">
      <w:pPr>
        <w:pStyle w:val="Heading2"/>
        <w:numPr>
          <w:ilvl w:val="0"/>
          <w:numId w:val="36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13F2838B" w14:textId="76AC09D2" w:rsidR="007F5CE0" w:rsidRPr="00BA2A3B" w:rsidRDefault="007F5CE0" w:rsidP="00CE3A7A">
      <w:pPr>
        <w:pStyle w:val="Heading3"/>
        <w:numPr>
          <w:ilvl w:val="0"/>
          <w:numId w:val="9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Did faculty find the assessment tool(s) and rubrics(s) effectively captured how students were performing in the Year </w:t>
      </w:r>
      <w:r w:rsidR="00DE440C">
        <w:rPr>
          <w:rFonts w:ascii="Calibri Light" w:hAnsi="Calibri Light" w:cs="Calibri Light"/>
          <w:color w:val="0A2F41" w:themeColor="accent1" w:themeShade="80"/>
          <w:sz w:val="22"/>
          <w:szCs w:val="22"/>
        </w:rPr>
        <w:t>2</w:t>
      </w: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9AD3A05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597B971" w14:textId="77777777" w:rsidR="007F5CE0" w:rsidRPr="00BA2A3B" w:rsidRDefault="007F5CE0" w:rsidP="00AA320B">
      <w:pPr>
        <w:pStyle w:val="Heading3"/>
        <w:numPr>
          <w:ilvl w:val="0"/>
          <w:numId w:val="9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08B205E9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09977AA" w14:textId="77777777" w:rsidR="007F5CE0" w:rsidRPr="00BA2A3B" w:rsidRDefault="007F5CE0" w:rsidP="00AA320B">
      <w:pPr>
        <w:pStyle w:val="Heading3"/>
        <w:numPr>
          <w:ilvl w:val="0"/>
          <w:numId w:val="9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0A907B32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3D2D6BF" w14:textId="77777777" w:rsidR="007F5CE0" w:rsidRPr="001474B4" w:rsidRDefault="007F5CE0" w:rsidP="007F5CE0">
      <w:pPr>
        <w:pStyle w:val="Heading2"/>
        <w:numPr>
          <w:ilvl w:val="0"/>
          <w:numId w:val="36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2A855653" w14:textId="77777777" w:rsidR="007F5CE0" w:rsidRPr="00BA2A3B" w:rsidRDefault="007F5CE0" w:rsidP="00CE3A7A">
      <w:pPr>
        <w:pStyle w:val="Heading3"/>
        <w:numPr>
          <w:ilvl w:val="0"/>
          <w:numId w:val="6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84D6812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C9E640A" w14:textId="77777777" w:rsidR="007F5CE0" w:rsidRPr="00BA2A3B" w:rsidRDefault="007F5CE0" w:rsidP="00AA320B">
      <w:pPr>
        <w:pStyle w:val="Heading3"/>
        <w:numPr>
          <w:ilvl w:val="0"/>
          <w:numId w:val="6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370A3E1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34BDD2F" w14:textId="6AFECFD0" w:rsidR="007F5CE0" w:rsidRPr="001474B4" w:rsidRDefault="007F5CE0" w:rsidP="007F5CE0">
      <w:pPr>
        <w:pStyle w:val="Heading2"/>
        <w:numPr>
          <w:ilvl w:val="0"/>
          <w:numId w:val="36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Year 1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PSLO</w:t>
      </w:r>
      <w:r w:rsidR="00E77255">
        <w:rPr>
          <w:rFonts w:ascii="Calibri Light" w:hAnsi="Calibri Light" w:cs="Calibri Light"/>
          <w:sz w:val="26"/>
          <w:szCs w:val="26"/>
        </w:rPr>
        <w:t xml:space="preserve"> (2027)</w:t>
      </w:r>
    </w:p>
    <w:p w14:paraId="307123E0" w14:textId="77777777" w:rsidR="007F5CE0" w:rsidRPr="00BA2A3B" w:rsidRDefault="007F5CE0" w:rsidP="007F5CE0">
      <w:pPr>
        <w:pStyle w:val="Heading3"/>
        <w:numPr>
          <w:ilvl w:val="0"/>
          <w:numId w:val="23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 described above? If not, when will it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F7A0D01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851EE41" w14:textId="77777777" w:rsidR="007F5CE0" w:rsidRPr="00BA2A3B" w:rsidRDefault="007F5CE0" w:rsidP="00AA320B">
      <w:pPr>
        <w:pStyle w:val="Heading3"/>
        <w:numPr>
          <w:ilvl w:val="0"/>
          <w:numId w:val="23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A2DF613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E07D1D8" w14:textId="77777777" w:rsidR="003A1692" w:rsidRDefault="003A1692" w:rsidP="00A150B4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  <w:sectPr w:rsidR="003A1692" w:rsidSect="00A150B4"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22732C5A" w14:textId="77777777" w:rsidR="00034650" w:rsidRPr="00A150B4" w:rsidRDefault="00034650" w:rsidP="00034650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>
        <w:rPr>
          <w:rFonts w:ascii="Calibri Light" w:hAnsi="Calibri Light" w:cs="Calibri Light"/>
          <w:sz w:val="32"/>
          <w:szCs w:val="32"/>
        </w:rPr>
        <w:t>3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(202</w:t>
      </w:r>
      <w:r>
        <w:rPr>
          <w:rFonts w:ascii="Calibri Light" w:hAnsi="Calibri Light" w:cs="Calibri Light"/>
          <w:sz w:val="32"/>
          <w:szCs w:val="32"/>
        </w:rPr>
        <w:t>9</w:t>
      </w:r>
      <w:r w:rsidRPr="00A150B4">
        <w:rPr>
          <w:rFonts w:ascii="Calibri Light" w:hAnsi="Calibri Light" w:cs="Calibri Light"/>
          <w:sz w:val="32"/>
          <w:szCs w:val="32"/>
        </w:rPr>
        <w:t>)</w:t>
      </w:r>
    </w:p>
    <w:p w14:paraId="37793B88" w14:textId="77777777" w:rsidR="00034650" w:rsidRPr="00A150B4" w:rsidRDefault="00034650" w:rsidP="0003465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>
        <w:rPr>
          <w:rStyle w:val="Heading2Char"/>
          <w:rFonts w:ascii="Calibri Light" w:hAnsi="Calibri Light" w:cs="Calibri Light"/>
          <w:sz w:val="26"/>
          <w:szCs w:val="26"/>
        </w:rPr>
        <w:t>3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0EDAB25" w14:textId="77777777" w:rsidR="00034650" w:rsidRPr="00A150B4" w:rsidRDefault="00034650" w:rsidP="0003465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38BE31B" w14:textId="77777777" w:rsidR="00A74C8C" w:rsidRPr="00AD673C" w:rsidRDefault="00A74C8C" w:rsidP="00A74C8C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 being assessed</w:t>
      </w:r>
    </w:p>
    <w:p w14:paraId="68945A53" w14:textId="77777777" w:rsidR="00A74C8C" w:rsidRPr="000B4469" w:rsidRDefault="00A74C8C" w:rsidP="00B213DE">
      <w:pPr>
        <w:spacing w:before="60" w:after="0"/>
        <w:ind w:left="36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>Instructions:</w:t>
      </w:r>
    </w:p>
    <w:p w14:paraId="1E5A01FD" w14:textId="168483E9" w:rsidR="00A74C8C" w:rsidRPr="000B4469" w:rsidRDefault="00A74C8C" w:rsidP="00A74C8C">
      <w:pPr>
        <w:pStyle w:val="ListParagraph"/>
        <w:numPr>
          <w:ilvl w:val="0"/>
          <w:numId w:val="34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 xml:space="preserve">In the bullet below, replace </w:t>
      </w:r>
      <w:r w:rsidR="00192A42" w:rsidRPr="000B4469">
        <w:rPr>
          <w:rFonts w:ascii="Calibri Light" w:hAnsi="Calibri Light" w:cs="Calibri Light"/>
        </w:rPr>
        <w:t>“</w:t>
      </w:r>
      <w:r w:rsidRPr="000B4469">
        <w:rPr>
          <w:rFonts w:ascii="Calibri Light" w:hAnsi="Calibri Light" w:cs="Calibri Light"/>
        </w:rPr>
        <w:t>N</w:t>
      </w:r>
      <w:r w:rsidR="00192A42" w:rsidRPr="000B4469">
        <w:rPr>
          <w:rFonts w:ascii="Calibri Light" w:hAnsi="Calibri Light" w:cs="Calibri Light"/>
        </w:rPr>
        <w:t>”</w:t>
      </w:r>
      <w:r w:rsidRPr="000B4469">
        <w:rPr>
          <w:rFonts w:ascii="Calibri Light" w:hAnsi="Calibri Light" w:cs="Calibri Light"/>
        </w:rPr>
        <w:t xml:space="preserve"> with the appropriate PSLO number and fill </w:t>
      </w:r>
      <w:r w:rsidRPr="000B4469">
        <w:rPr>
          <w:rFonts w:ascii="Calibri Light" w:hAnsi="Calibri Light" w:cs="Calibri Light"/>
          <w:color w:val="000000" w:themeColor="text1"/>
        </w:rPr>
        <w:t>in PSLO text at the end of the bullet</w:t>
      </w:r>
      <w:r w:rsidRPr="000B4469">
        <w:rPr>
          <w:rFonts w:ascii="Calibri Light" w:hAnsi="Calibri Light" w:cs="Calibri Light"/>
        </w:rPr>
        <w:t>.</w:t>
      </w:r>
    </w:p>
    <w:p w14:paraId="7E0B0699" w14:textId="188414C0" w:rsidR="00A74C8C" w:rsidRPr="000B4469" w:rsidRDefault="00A74C8C" w:rsidP="00A74C8C">
      <w:pPr>
        <w:pStyle w:val="ListParagraph"/>
        <w:numPr>
          <w:ilvl w:val="0"/>
          <w:numId w:val="34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>This PSLO must exactly match the PSLO assessed in 2029 from your PSLO Assessment Plan.</w:t>
      </w:r>
    </w:p>
    <w:p w14:paraId="0809048F" w14:textId="77777777" w:rsidR="00A74C8C" w:rsidRPr="00A150B4" w:rsidRDefault="00A74C8C" w:rsidP="00A74C8C">
      <w:pPr>
        <w:pStyle w:val="ListParagraph"/>
        <w:numPr>
          <w:ilvl w:val="0"/>
          <w:numId w:val="14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PSLO N</w:t>
      </w:r>
      <w:r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Pr="00A150B4">
        <w:rPr>
          <w:rFonts w:ascii="Calibri" w:hAnsi="Calibri" w:cs="Calibri"/>
          <w:color w:val="000000" w:themeColor="text1"/>
        </w:rPr>
        <w:tab/>
        <w:t>Students completing the program will be able to: answer here</w:t>
      </w:r>
    </w:p>
    <w:p w14:paraId="5D00A7DB" w14:textId="77777777" w:rsidR="00A74C8C" w:rsidRPr="00AD673C" w:rsidRDefault="00A74C8C" w:rsidP="00A74C8C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>PSLO Goals and Results</w:t>
      </w:r>
    </w:p>
    <w:p w14:paraId="7D346874" w14:textId="77777777" w:rsidR="00A74C8C" w:rsidRPr="000B4469" w:rsidRDefault="00A74C8C" w:rsidP="00B213DE">
      <w:pPr>
        <w:spacing w:before="60" w:after="0"/>
        <w:ind w:left="36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>Instructions for filling out the table below:</w:t>
      </w:r>
    </w:p>
    <w:p w14:paraId="5E98198F" w14:textId="2193E2C6" w:rsidR="00A74C8C" w:rsidRPr="000B4469" w:rsidRDefault="00A74C8C" w:rsidP="00A74C8C">
      <w:pPr>
        <w:pStyle w:val="ListParagraph"/>
        <w:numPr>
          <w:ilvl w:val="0"/>
          <w:numId w:val="3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 xml:space="preserve">In the </w:t>
      </w:r>
      <w:r w:rsidR="00192A42" w:rsidRPr="000B4469">
        <w:rPr>
          <w:rFonts w:ascii="Calibri Light" w:hAnsi="Calibri Light" w:cs="Calibri Light"/>
        </w:rPr>
        <w:t>“</w:t>
      </w:r>
      <w:r w:rsidRPr="000B4469">
        <w:rPr>
          <w:rFonts w:ascii="Calibri Light" w:hAnsi="Calibri Light" w:cs="Calibri Light"/>
        </w:rPr>
        <w:t>Goals</w:t>
      </w:r>
      <w:r w:rsidR="00192A42" w:rsidRPr="000B4469">
        <w:rPr>
          <w:rFonts w:ascii="Calibri Light" w:hAnsi="Calibri Light" w:cs="Calibri Light"/>
        </w:rPr>
        <w:t>”</w:t>
      </w:r>
      <w:r w:rsidRPr="000B4469">
        <w:rPr>
          <w:rFonts w:ascii="Calibri Light" w:hAnsi="Calibri Light" w:cs="Calibri Light"/>
        </w:rPr>
        <w:t xml:space="preserve"> row, copy the target percentages from your PSLO Assessment </w:t>
      </w:r>
      <w:r w:rsidR="004608B7" w:rsidRPr="00323FE8">
        <w:rPr>
          <w:rFonts w:ascii="Calibri Light" w:hAnsi="Calibri Light" w:cs="Calibri Light"/>
        </w:rPr>
        <w:t>Plan</w:t>
      </w:r>
      <w:r w:rsidR="004608B7">
        <w:rPr>
          <w:rFonts w:ascii="Calibri Light" w:hAnsi="Calibri Light" w:cs="Calibri Light"/>
        </w:rPr>
        <w:t xml:space="preserve"> (replace “x” with the correct number)</w:t>
      </w:r>
      <w:r w:rsidRPr="000B4469">
        <w:rPr>
          <w:rFonts w:ascii="Calibri Light" w:hAnsi="Calibri Light" w:cs="Calibri Light"/>
        </w:rPr>
        <w:t>.</w:t>
      </w:r>
    </w:p>
    <w:p w14:paraId="0C1960B0" w14:textId="3E8A48B9" w:rsidR="00A74C8C" w:rsidRPr="000B4469" w:rsidRDefault="00A74C8C" w:rsidP="00A74C8C">
      <w:pPr>
        <w:pStyle w:val="ListParagraph"/>
        <w:numPr>
          <w:ilvl w:val="0"/>
          <w:numId w:val="3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 xml:space="preserve">In the </w:t>
      </w:r>
      <w:r w:rsidR="00192A42" w:rsidRPr="000B4469">
        <w:rPr>
          <w:rFonts w:ascii="Calibri Light" w:hAnsi="Calibri Light" w:cs="Calibri Light"/>
        </w:rPr>
        <w:t>“</w:t>
      </w:r>
      <w:r w:rsidRPr="000B4469">
        <w:rPr>
          <w:rFonts w:ascii="Calibri Light" w:hAnsi="Calibri Light" w:cs="Calibri Light"/>
        </w:rPr>
        <w:t>Results</w:t>
      </w:r>
      <w:r w:rsidR="00192A42" w:rsidRPr="000B4469">
        <w:rPr>
          <w:rFonts w:ascii="Calibri Light" w:hAnsi="Calibri Light" w:cs="Calibri Light"/>
        </w:rPr>
        <w:t>”</w:t>
      </w:r>
      <w:r w:rsidRPr="000B4469">
        <w:rPr>
          <w:rFonts w:ascii="Calibri Light" w:hAnsi="Calibri Light" w:cs="Calibri Light"/>
        </w:rPr>
        <w:t xml:space="preserve"> row, provide the number of students in each category (n) and their percentage of the total.</w:t>
      </w:r>
    </w:p>
    <w:p w14:paraId="449EFC54" w14:textId="77777777" w:rsidR="00A74C8C" w:rsidRPr="000B4469" w:rsidRDefault="00A74C8C" w:rsidP="00A74C8C">
      <w:pPr>
        <w:pStyle w:val="ListParagraph"/>
        <w:numPr>
          <w:ilvl w:val="0"/>
          <w:numId w:val="3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0B4469">
        <w:rPr>
          <w:rFonts w:ascii="Calibri Light" w:hAnsi="Calibri Light" w:cs="Calibri Light"/>
        </w:rPr>
        <w:t>If using fewer than 4 categories, write “N/A” for any blank cells.</w:t>
      </w:r>
    </w:p>
    <w:p w14:paraId="5697C4AC" w14:textId="77777777" w:rsidR="00034650" w:rsidRPr="00AD673C" w:rsidRDefault="00034650" w:rsidP="00034650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>PSLO Goals and Results 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024"/>
        <w:gridCol w:w="1440"/>
        <w:gridCol w:w="1440"/>
        <w:gridCol w:w="1440"/>
        <w:gridCol w:w="1440"/>
      </w:tblGrid>
      <w:tr w:rsidR="00034650" w:rsidRPr="00A150B4" w14:paraId="414488B4" w14:textId="77777777" w:rsidTr="004C7250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1760E110" w14:textId="2EC33CC3" w:rsidR="00034650" w:rsidRPr="00A150B4" w:rsidRDefault="00034650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</w:tcPr>
          <w:p w14:paraId="7AA6EFD6" w14:textId="10625DF5" w:rsidR="00034650" w:rsidRPr="00A150B4" w:rsidRDefault="00034650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Number of students assessed</w:t>
            </w:r>
            <w:r w:rsidRPr="00A150B4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Pr="000B4469">
              <w:rPr>
                <w:rFonts w:ascii="Calibri Light" w:hAnsi="Calibri Light" w:cs="Calibri Light"/>
                <w:color w:val="000000" w:themeColor="text1"/>
              </w:rPr>
              <w:t>Only include students who completed the assessment. If 5</w:t>
            </w:r>
            <w:r w:rsidR="00F17314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Pr="000B4469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14BDA74" w14:textId="77777777" w:rsidR="00034650" w:rsidRPr="00A150B4" w:rsidRDefault="0003465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6087BC5" w14:textId="77777777" w:rsidR="00034650" w:rsidRPr="00A150B4" w:rsidRDefault="0003465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80F023" w14:textId="77777777" w:rsidR="00034650" w:rsidRPr="00A150B4" w:rsidRDefault="0003465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38931B4" w14:textId="77777777" w:rsidR="00034650" w:rsidRPr="00A150B4" w:rsidRDefault="00034650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Do Not Meet</w:t>
            </w:r>
          </w:p>
        </w:tc>
      </w:tr>
      <w:tr w:rsidR="00460AB9" w:rsidRPr="00A150B4" w14:paraId="6B5CBD0E" w14:textId="77777777" w:rsidTr="004C7250">
        <w:tc>
          <w:tcPr>
            <w:tcW w:w="900" w:type="dxa"/>
          </w:tcPr>
          <w:p w14:paraId="7D3D31B6" w14:textId="77777777" w:rsidR="00460AB9" w:rsidRPr="000B4469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69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024" w:type="dxa"/>
          </w:tcPr>
          <w:p w14:paraId="2FA90888" w14:textId="31FC8C7B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02B9152A" w14:textId="3E4A5794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116D91E0" w14:textId="5F07D464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3381F8E6" w14:textId="28CB1C35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1C3654B7" w14:textId="61FFDDC6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460AB9" w:rsidRPr="00A150B4" w14:paraId="788BC7A5" w14:textId="77777777" w:rsidTr="004C7250">
        <w:tc>
          <w:tcPr>
            <w:tcW w:w="900" w:type="dxa"/>
          </w:tcPr>
          <w:p w14:paraId="5FCDB45A" w14:textId="77777777" w:rsidR="00460AB9" w:rsidRPr="000B4469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69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024" w:type="dxa"/>
          </w:tcPr>
          <w:p w14:paraId="718CBAAE" w14:textId="092536AB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3EE2AB2F" w14:textId="177D6305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18CDFB39" w14:textId="4DFB57E7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312B88AF" w14:textId="386DFC1E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6E276648" w14:textId="0691537F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25770FEF" w14:textId="77777777" w:rsidR="00034650" w:rsidRPr="00A150B4" w:rsidRDefault="00034650" w:rsidP="00034650">
      <w:pPr>
        <w:pStyle w:val="Heading2"/>
        <w:rPr>
          <w:rFonts w:ascii="Calibri" w:hAnsi="Calibri" w:cs="Calibri"/>
        </w:rPr>
      </w:pPr>
    </w:p>
    <w:p w14:paraId="63AB1B90" w14:textId="77777777" w:rsidR="00034650" w:rsidRPr="00A150B4" w:rsidRDefault="00034650" w:rsidP="00034650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364D580D" w14:textId="77777777" w:rsidR="00034650" w:rsidRPr="001474B4" w:rsidRDefault="00034650" w:rsidP="00034650">
      <w:pPr>
        <w:pStyle w:val="Heading2"/>
        <w:numPr>
          <w:ilvl w:val="0"/>
          <w:numId w:val="20"/>
        </w:numPr>
        <w:spacing w:before="0" w:after="0"/>
        <w:ind w:left="630" w:hanging="270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5037C469" w14:textId="217107A7" w:rsidR="00034650" w:rsidRPr="00BA2A3B" w:rsidRDefault="00034650" w:rsidP="00034650">
      <w:pPr>
        <w:pStyle w:val="Heading3"/>
        <w:numPr>
          <w:ilvl w:val="0"/>
          <w:numId w:val="28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F57354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 xml:space="preserve">Year </w:t>
      </w:r>
      <w:r>
        <w:rPr>
          <w:rFonts w:ascii="Calibri Light" w:hAnsi="Calibri Light" w:cs="Calibri Light"/>
          <w:sz w:val="22"/>
          <w:szCs w:val="22"/>
        </w:rPr>
        <w:t>3</w:t>
      </w:r>
      <w:r w:rsidRPr="00BA2A3B">
        <w:rPr>
          <w:rFonts w:ascii="Calibri Light" w:hAnsi="Calibri Light" w:cs="Calibri Light"/>
          <w:sz w:val="22"/>
          <w:szCs w:val="22"/>
        </w:rPr>
        <w:t xml:space="preserve"> Assessment Plan? If so, please explain what the changes were, why they were necessary, how they may have affected the reported results</w:t>
      </w:r>
      <w:r w:rsidR="00FC16AA">
        <w:rPr>
          <w:rFonts w:ascii="Calibri Light" w:hAnsi="Calibri Light" w:cs="Calibri Light"/>
          <w:sz w:val="22"/>
          <w:szCs w:val="22"/>
        </w:rPr>
        <w:t xml:space="preserve">, and </w:t>
      </w:r>
      <w:r w:rsidRPr="00BA2A3B">
        <w:rPr>
          <w:rFonts w:ascii="Calibri Light" w:hAnsi="Calibri Light" w:cs="Calibri Light"/>
          <w:sz w:val="22"/>
          <w:szCs w:val="22"/>
        </w:rPr>
        <w:t>attach any new rubrics</w:t>
      </w:r>
      <w:r w:rsidR="00FC16AA">
        <w:rPr>
          <w:rFonts w:ascii="Calibri Light" w:hAnsi="Calibri Light" w:cs="Calibri Light"/>
          <w:sz w:val="22"/>
          <w:szCs w:val="22"/>
        </w:rPr>
        <w:t xml:space="preserve"> that were used to the end of the Year 3 section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0676DA3F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89F5E28" w14:textId="77777777" w:rsidR="00034650" w:rsidRPr="001474B4" w:rsidRDefault="00034650" w:rsidP="00034650">
      <w:pPr>
        <w:pStyle w:val="Heading2"/>
        <w:numPr>
          <w:ilvl w:val="0"/>
          <w:numId w:val="20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34EBF202" w14:textId="77777777" w:rsidR="00034650" w:rsidRPr="00BA2A3B" w:rsidRDefault="00034650" w:rsidP="00034650">
      <w:pPr>
        <w:pStyle w:val="Heading3"/>
        <w:numPr>
          <w:ilvl w:val="0"/>
          <w:numId w:val="26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AB00985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E6A2881" w14:textId="77777777" w:rsidR="00034650" w:rsidRPr="001474B4" w:rsidRDefault="00034650" w:rsidP="00034650">
      <w:pPr>
        <w:pStyle w:val="Heading2"/>
        <w:numPr>
          <w:ilvl w:val="0"/>
          <w:numId w:val="20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39A0BA00" w14:textId="77777777" w:rsidR="00034650" w:rsidRPr="00BA2A3B" w:rsidRDefault="00034650" w:rsidP="00034650">
      <w:pPr>
        <w:pStyle w:val="Heading3"/>
        <w:numPr>
          <w:ilvl w:val="0"/>
          <w:numId w:val="32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Did faculty find the assessment tool(s) and rubrics(s) effectively captured how students were performing in the Year </w:t>
      </w: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3</w:t>
      </w: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660C635F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44D1765" w14:textId="77777777" w:rsidR="00034650" w:rsidRPr="00BA2A3B" w:rsidRDefault="00034650" w:rsidP="00C80CB7">
      <w:pPr>
        <w:pStyle w:val="Heading3"/>
        <w:numPr>
          <w:ilvl w:val="0"/>
          <w:numId w:val="32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C87360A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A30E7E4" w14:textId="77777777" w:rsidR="00034650" w:rsidRPr="00BA2A3B" w:rsidRDefault="00034650" w:rsidP="00C80CB7">
      <w:pPr>
        <w:pStyle w:val="Heading3"/>
        <w:numPr>
          <w:ilvl w:val="0"/>
          <w:numId w:val="32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13CC988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40C269E" w14:textId="77777777" w:rsidR="00034650" w:rsidRPr="001474B4" w:rsidRDefault="00034650" w:rsidP="00034650">
      <w:pPr>
        <w:pStyle w:val="Heading2"/>
        <w:numPr>
          <w:ilvl w:val="0"/>
          <w:numId w:val="20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41326ECA" w14:textId="77777777" w:rsidR="00034650" w:rsidRPr="00BA2A3B" w:rsidRDefault="00034650" w:rsidP="00034650">
      <w:pPr>
        <w:pStyle w:val="Heading3"/>
        <w:numPr>
          <w:ilvl w:val="0"/>
          <w:numId w:val="31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6D10ABB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C958F7C" w14:textId="77777777" w:rsidR="00034650" w:rsidRPr="00BA2A3B" w:rsidRDefault="00034650" w:rsidP="00C80CB7">
      <w:pPr>
        <w:pStyle w:val="Heading3"/>
        <w:numPr>
          <w:ilvl w:val="0"/>
          <w:numId w:val="31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0AE62EF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D165153" w14:textId="52100320" w:rsidR="00034650" w:rsidRPr="001474B4" w:rsidRDefault="00034650" w:rsidP="00034650">
      <w:pPr>
        <w:pStyle w:val="Heading2"/>
        <w:numPr>
          <w:ilvl w:val="0"/>
          <w:numId w:val="20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Years 1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and 2 PSLOs</w:t>
      </w:r>
      <w:r w:rsidR="00E77255">
        <w:rPr>
          <w:rFonts w:ascii="Calibri Light" w:hAnsi="Calibri Light" w:cs="Calibri Light"/>
          <w:sz w:val="26"/>
          <w:szCs w:val="26"/>
        </w:rPr>
        <w:t xml:space="preserve"> (2027</w:t>
      </w:r>
      <w:r w:rsidR="007228C6">
        <w:rPr>
          <w:rFonts w:ascii="Calibri Light" w:hAnsi="Calibri Light" w:cs="Calibri Light"/>
          <w:sz w:val="26"/>
          <w:szCs w:val="26"/>
        </w:rPr>
        <w:t>-</w:t>
      </w:r>
      <w:r w:rsidR="00541F4C">
        <w:rPr>
          <w:rFonts w:ascii="Calibri Light" w:hAnsi="Calibri Light" w:cs="Calibri Light"/>
          <w:sz w:val="26"/>
          <w:szCs w:val="26"/>
        </w:rPr>
        <w:t>2028)</w:t>
      </w:r>
    </w:p>
    <w:p w14:paraId="0C3AC994" w14:textId="77777777" w:rsidR="00034650" w:rsidRPr="00BA2A3B" w:rsidRDefault="00034650" w:rsidP="00034650">
      <w:pPr>
        <w:pStyle w:val="Heading3"/>
        <w:numPr>
          <w:ilvl w:val="0"/>
          <w:numId w:val="24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 described above? If not, when will it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653DFF3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AC33510" w14:textId="77777777" w:rsidR="00034650" w:rsidRPr="00BA2A3B" w:rsidRDefault="00034650" w:rsidP="00CB053E">
      <w:pPr>
        <w:pStyle w:val="Heading3"/>
        <w:numPr>
          <w:ilvl w:val="0"/>
          <w:numId w:val="24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DD75ABD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72D57916" w14:textId="77777777" w:rsidR="00034650" w:rsidRDefault="00034650" w:rsidP="00A150B4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  <w:sectPr w:rsidR="00034650" w:rsidSect="00A150B4"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23FE82BF" w14:textId="02257A67" w:rsidR="00A150B4" w:rsidRPr="00A150B4" w:rsidRDefault="00022F45" w:rsidP="00A150B4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 w:rsidR="00034650">
        <w:rPr>
          <w:rFonts w:ascii="Calibri Light" w:hAnsi="Calibri Light" w:cs="Calibri Light"/>
          <w:sz w:val="32"/>
          <w:szCs w:val="32"/>
        </w:rPr>
        <w:t>4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</w:t>
      </w:r>
      <w:r w:rsidR="00034650">
        <w:rPr>
          <w:rFonts w:ascii="Calibri Light" w:hAnsi="Calibri Light" w:cs="Calibri Light"/>
          <w:sz w:val="32"/>
          <w:szCs w:val="32"/>
        </w:rPr>
        <w:t>30</w:t>
      </w:r>
      <w:r w:rsidR="00AC55FE" w:rsidRPr="00A150B4">
        <w:rPr>
          <w:rFonts w:ascii="Calibri Light" w:hAnsi="Calibri Light" w:cs="Calibri Light"/>
          <w:sz w:val="32"/>
          <w:szCs w:val="32"/>
        </w:rPr>
        <w:t>)</w:t>
      </w:r>
    </w:p>
    <w:p w14:paraId="045EB5D6" w14:textId="65FCA67A" w:rsidR="00C528F5" w:rsidRPr="00A150B4" w:rsidRDefault="00C528F5" w:rsidP="00C528F5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 w:rsidR="00034650">
        <w:rPr>
          <w:rStyle w:val="Heading2Char"/>
          <w:rFonts w:ascii="Calibri Light" w:hAnsi="Calibri Light" w:cs="Calibri Light"/>
          <w:sz w:val="26"/>
          <w:szCs w:val="26"/>
        </w:rPr>
        <w:t>4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07287DE" w14:textId="77777777" w:rsidR="00C528F5" w:rsidRPr="00A150B4" w:rsidRDefault="00C528F5" w:rsidP="00C528F5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19721C96" w14:textId="77777777" w:rsidR="00F92107" w:rsidRPr="00AD673C" w:rsidRDefault="00F92107" w:rsidP="00F92107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 being assessed</w:t>
      </w:r>
    </w:p>
    <w:p w14:paraId="49BF6150" w14:textId="77777777" w:rsidR="00F92107" w:rsidRPr="002A17CE" w:rsidRDefault="00F92107" w:rsidP="00A82E2E">
      <w:pPr>
        <w:spacing w:before="60" w:after="0"/>
        <w:ind w:left="36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>Instructions:</w:t>
      </w:r>
    </w:p>
    <w:p w14:paraId="4E050417" w14:textId="5E068066" w:rsidR="00F92107" w:rsidRPr="002A17CE" w:rsidRDefault="00F92107" w:rsidP="00F92107">
      <w:pPr>
        <w:pStyle w:val="ListParagraph"/>
        <w:numPr>
          <w:ilvl w:val="0"/>
          <w:numId w:val="8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 xml:space="preserve">In the bullet below, replace </w:t>
      </w:r>
      <w:r w:rsidR="00192A42" w:rsidRPr="002A17CE">
        <w:rPr>
          <w:rFonts w:ascii="Calibri Light" w:hAnsi="Calibri Light" w:cs="Calibri Light"/>
        </w:rPr>
        <w:t>“</w:t>
      </w:r>
      <w:r w:rsidRPr="002A17CE">
        <w:rPr>
          <w:rFonts w:ascii="Calibri Light" w:hAnsi="Calibri Light" w:cs="Calibri Light"/>
        </w:rPr>
        <w:t>N</w:t>
      </w:r>
      <w:r w:rsidR="00192A42" w:rsidRPr="002A17CE">
        <w:rPr>
          <w:rFonts w:ascii="Calibri Light" w:hAnsi="Calibri Light" w:cs="Calibri Light"/>
        </w:rPr>
        <w:t>”</w:t>
      </w:r>
      <w:r w:rsidRPr="002A17CE">
        <w:rPr>
          <w:rFonts w:ascii="Calibri Light" w:hAnsi="Calibri Light" w:cs="Calibri Light"/>
        </w:rPr>
        <w:t xml:space="preserve"> with the appropriate PSLO number and fill </w:t>
      </w:r>
      <w:r w:rsidRPr="002A17CE">
        <w:rPr>
          <w:rFonts w:ascii="Calibri Light" w:hAnsi="Calibri Light" w:cs="Calibri Light"/>
          <w:color w:val="000000" w:themeColor="text1"/>
        </w:rPr>
        <w:t>in PSLO text at the end of the bullet</w:t>
      </w:r>
      <w:r w:rsidRPr="002A17CE">
        <w:rPr>
          <w:rFonts w:ascii="Calibri Light" w:hAnsi="Calibri Light" w:cs="Calibri Light"/>
        </w:rPr>
        <w:t>.</w:t>
      </w:r>
    </w:p>
    <w:p w14:paraId="317AD1E1" w14:textId="34821A8E" w:rsidR="00F92107" w:rsidRPr="002A17CE" w:rsidRDefault="00F92107" w:rsidP="00F92107">
      <w:pPr>
        <w:pStyle w:val="ListParagraph"/>
        <w:numPr>
          <w:ilvl w:val="0"/>
          <w:numId w:val="8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>This PSLO must exactly match the PSLO assessed in 2030 from your PSLO Assessment Plan.</w:t>
      </w:r>
    </w:p>
    <w:p w14:paraId="4FD27150" w14:textId="77777777" w:rsidR="00F92107" w:rsidRPr="00A150B4" w:rsidRDefault="00F92107" w:rsidP="00F92107">
      <w:pPr>
        <w:pStyle w:val="ListParagraph"/>
        <w:numPr>
          <w:ilvl w:val="0"/>
          <w:numId w:val="14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PSLO N</w:t>
      </w:r>
      <w:r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Pr="00A150B4">
        <w:rPr>
          <w:rFonts w:ascii="Calibri" w:hAnsi="Calibri" w:cs="Calibri"/>
          <w:color w:val="000000" w:themeColor="text1"/>
        </w:rPr>
        <w:tab/>
        <w:t>Students completing the program will be able to: answer here</w:t>
      </w:r>
    </w:p>
    <w:p w14:paraId="5751FC54" w14:textId="77777777" w:rsidR="00F92107" w:rsidRPr="00AD673C" w:rsidRDefault="00F92107" w:rsidP="00F92107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>PSLO Goals and Results</w:t>
      </w:r>
    </w:p>
    <w:p w14:paraId="7F49FC6D" w14:textId="77777777" w:rsidR="00F92107" w:rsidRPr="002A17CE" w:rsidRDefault="00F92107" w:rsidP="00B213DE">
      <w:pPr>
        <w:spacing w:before="60" w:after="0"/>
        <w:ind w:left="36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>Instructions for filling out the table below:</w:t>
      </w:r>
    </w:p>
    <w:p w14:paraId="5465E09A" w14:textId="6DB68F42" w:rsidR="00F92107" w:rsidRPr="002A17CE" w:rsidRDefault="00F92107" w:rsidP="00F92107">
      <w:pPr>
        <w:pStyle w:val="ListParagraph"/>
        <w:numPr>
          <w:ilvl w:val="0"/>
          <w:numId w:val="5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 xml:space="preserve">In the </w:t>
      </w:r>
      <w:r w:rsidR="00192A42" w:rsidRPr="002A17CE">
        <w:rPr>
          <w:rFonts w:ascii="Calibri Light" w:hAnsi="Calibri Light" w:cs="Calibri Light"/>
        </w:rPr>
        <w:t>“</w:t>
      </w:r>
      <w:r w:rsidRPr="002A17CE">
        <w:rPr>
          <w:rFonts w:ascii="Calibri Light" w:hAnsi="Calibri Light" w:cs="Calibri Light"/>
        </w:rPr>
        <w:t>Goals</w:t>
      </w:r>
      <w:r w:rsidR="00192A42" w:rsidRPr="002A17CE">
        <w:rPr>
          <w:rFonts w:ascii="Calibri Light" w:hAnsi="Calibri Light" w:cs="Calibri Light"/>
        </w:rPr>
        <w:t>”</w:t>
      </w:r>
      <w:r w:rsidRPr="002A17CE">
        <w:rPr>
          <w:rFonts w:ascii="Calibri Light" w:hAnsi="Calibri Light" w:cs="Calibri Light"/>
        </w:rPr>
        <w:t xml:space="preserve"> row, copy the target percentages from your PSLO Assessment </w:t>
      </w:r>
      <w:r w:rsidR="004608B7" w:rsidRPr="00323FE8">
        <w:rPr>
          <w:rFonts w:ascii="Calibri Light" w:hAnsi="Calibri Light" w:cs="Calibri Light"/>
        </w:rPr>
        <w:t>Plan</w:t>
      </w:r>
      <w:r w:rsidR="004608B7">
        <w:rPr>
          <w:rFonts w:ascii="Calibri Light" w:hAnsi="Calibri Light" w:cs="Calibri Light"/>
        </w:rPr>
        <w:t xml:space="preserve"> (replace “x” with the correct number)</w:t>
      </w:r>
      <w:r w:rsidRPr="002A17CE">
        <w:rPr>
          <w:rFonts w:ascii="Calibri Light" w:hAnsi="Calibri Light" w:cs="Calibri Light"/>
        </w:rPr>
        <w:t>.</w:t>
      </w:r>
    </w:p>
    <w:p w14:paraId="63664949" w14:textId="3EA03047" w:rsidR="00F92107" w:rsidRPr="002A17CE" w:rsidRDefault="00F92107" w:rsidP="00F92107">
      <w:pPr>
        <w:pStyle w:val="ListParagraph"/>
        <w:numPr>
          <w:ilvl w:val="0"/>
          <w:numId w:val="5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 xml:space="preserve">In the </w:t>
      </w:r>
      <w:r w:rsidR="00192A42" w:rsidRPr="002A17CE">
        <w:rPr>
          <w:rFonts w:ascii="Calibri Light" w:hAnsi="Calibri Light" w:cs="Calibri Light"/>
        </w:rPr>
        <w:t>“</w:t>
      </w:r>
      <w:r w:rsidRPr="002A17CE">
        <w:rPr>
          <w:rFonts w:ascii="Calibri Light" w:hAnsi="Calibri Light" w:cs="Calibri Light"/>
        </w:rPr>
        <w:t>Results</w:t>
      </w:r>
      <w:r w:rsidR="00192A42" w:rsidRPr="002A17CE">
        <w:rPr>
          <w:rFonts w:ascii="Calibri Light" w:hAnsi="Calibri Light" w:cs="Calibri Light"/>
        </w:rPr>
        <w:t>”</w:t>
      </w:r>
      <w:r w:rsidRPr="002A17CE">
        <w:rPr>
          <w:rFonts w:ascii="Calibri Light" w:hAnsi="Calibri Light" w:cs="Calibri Light"/>
        </w:rPr>
        <w:t xml:space="preserve"> row, provide the number of students in each category (n) and their percentage of the total.</w:t>
      </w:r>
    </w:p>
    <w:p w14:paraId="66167173" w14:textId="77777777" w:rsidR="00F92107" w:rsidRPr="002A17CE" w:rsidRDefault="00F92107" w:rsidP="00F92107">
      <w:pPr>
        <w:pStyle w:val="ListParagraph"/>
        <w:numPr>
          <w:ilvl w:val="0"/>
          <w:numId w:val="5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2A17CE">
        <w:rPr>
          <w:rFonts w:ascii="Calibri Light" w:hAnsi="Calibri Light" w:cs="Calibri Light"/>
        </w:rPr>
        <w:t>If using fewer than 4 categories, write “N/A” for any blank cells.</w:t>
      </w:r>
    </w:p>
    <w:p w14:paraId="18AD3CF2" w14:textId="77777777" w:rsidR="00C528F5" w:rsidRPr="00AD673C" w:rsidRDefault="00C528F5" w:rsidP="00C528F5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>PSLO Goals and Results 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024"/>
        <w:gridCol w:w="1440"/>
        <w:gridCol w:w="1440"/>
        <w:gridCol w:w="1440"/>
        <w:gridCol w:w="1440"/>
      </w:tblGrid>
      <w:tr w:rsidR="00C528F5" w:rsidRPr="00A150B4" w14:paraId="5A3404DC" w14:textId="77777777" w:rsidTr="004C7250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4907D6B9" w14:textId="0C42C522" w:rsidR="00C528F5" w:rsidRPr="00A150B4" w:rsidRDefault="00C528F5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</w:tcPr>
          <w:p w14:paraId="4CC543A2" w14:textId="0B9E9B8D" w:rsidR="00C528F5" w:rsidRPr="00A150B4" w:rsidRDefault="00C528F5" w:rsidP="004C725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Number of students assessed</w:t>
            </w:r>
            <w:r w:rsidRPr="00A150B4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Only include students who completed the assessment. If 5</w:t>
            </w:r>
            <w:r w:rsidR="00F17314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="00F17314" w:rsidRPr="000B4469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</w:t>
            </w:r>
            <w:r w:rsidRPr="002A17CE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6C0822E" w14:textId="77777777" w:rsidR="00C528F5" w:rsidRPr="00A150B4" w:rsidRDefault="00C528F5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24F00DD" w14:textId="77777777" w:rsidR="00C528F5" w:rsidRPr="00A150B4" w:rsidRDefault="00C528F5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E11C8B" w14:textId="77777777" w:rsidR="00C528F5" w:rsidRPr="00A150B4" w:rsidRDefault="00C528F5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610B672" w14:textId="77777777" w:rsidR="00C528F5" w:rsidRPr="00A150B4" w:rsidRDefault="00C528F5" w:rsidP="004C725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bCs/>
                <w:color w:val="000000" w:themeColor="text1"/>
              </w:rPr>
              <w:t>Do Not Meet</w:t>
            </w:r>
          </w:p>
        </w:tc>
      </w:tr>
      <w:tr w:rsidR="00460AB9" w:rsidRPr="00A150B4" w14:paraId="37C0166F" w14:textId="77777777" w:rsidTr="004C7250">
        <w:tc>
          <w:tcPr>
            <w:tcW w:w="900" w:type="dxa"/>
          </w:tcPr>
          <w:p w14:paraId="18AB56C6" w14:textId="77777777" w:rsidR="00460AB9" w:rsidRPr="002A17CE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A17CE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024" w:type="dxa"/>
          </w:tcPr>
          <w:p w14:paraId="002C9E29" w14:textId="40D6147C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4ABC2F29" w14:textId="7FEA2A17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06A0E70" w14:textId="0865D25F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6FB8BF0B" w14:textId="6426DF74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1D85F977" w14:textId="2A0EFE3A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460AB9" w:rsidRPr="00A150B4" w14:paraId="45AFC0E1" w14:textId="77777777" w:rsidTr="004C7250">
        <w:tc>
          <w:tcPr>
            <w:tcW w:w="900" w:type="dxa"/>
          </w:tcPr>
          <w:p w14:paraId="5F296FBF" w14:textId="77777777" w:rsidR="00460AB9" w:rsidRPr="002A17CE" w:rsidRDefault="00460AB9" w:rsidP="00460AB9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A17CE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024" w:type="dxa"/>
          </w:tcPr>
          <w:p w14:paraId="53B0E0E8" w14:textId="392161FD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43B0FB0C" w14:textId="61E35400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779BE23C" w14:textId="37BF028A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324300B3" w14:textId="3766E46F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4F7E91E4" w14:textId="63D03526" w:rsidR="00460AB9" w:rsidRPr="00A150B4" w:rsidRDefault="00460AB9" w:rsidP="00460AB9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0287448B" w14:textId="77777777" w:rsidR="00C528F5" w:rsidRPr="00A150B4" w:rsidRDefault="00C528F5" w:rsidP="00C528F5">
      <w:pPr>
        <w:pStyle w:val="Heading2"/>
        <w:rPr>
          <w:rFonts w:ascii="Calibri" w:hAnsi="Calibri" w:cs="Calibri"/>
        </w:rPr>
      </w:pPr>
    </w:p>
    <w:p w14:paraId="1A5D42F1" w14:textId="77777777" w:rsidR="00C528F5" w:rsidRPr="00A150B4" w:rsidRDefault="00C528F5" w:rsidP="00C528F5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06DDE51C" w14:textId="77777777" w:rsidR="00C528F5" w:rsidRPr="001474B4" w:rsidRDefault="00C528F5" w:rsidP="00C8053B">
      <w:pPr>
        <w:pStyle w:val="Heading2"/>
        <w:numPr>
          <w:ilvl w:val="0"/>
          <w:numId w:val="21"/>
        </w:numPr>
        <w:spacing w:before="0" w:after="0"/>
        <w:ind w:left="630" w:hanging="270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09AB0737" w14:textId="744FB3B1" w:rsidR="00C528F5" w:rsidRPr="00BA2A3B" w:rsidRDefault="00C528F5" w:rsidP="00741EEA">
      <w:pPr>
        <w:pStyle w:val="Heading3"/>
        <w:numPr>
          <w:ilvl w:val="0"/>
          <w:numId w:val="17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F57354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 xml:space="preserve">Year </w:t>
      </w:r>
      <w:r w:rsidR="00953BDA">
        <w:rPr>
          <w:rFonts w:ascii="Calibri Light" w:hAnsi="Calibri Light" w:cs="Calibri Light"/>
          <w:sz w:val="22"/>
          <w:szCs w:val="22"/>
        </w:rPr>
        <w:t>4</w:t>
      </w:r>
      <w:r w:rsidRPr="00BA2A3B">
        <w:rPr>
          <w:rFonts w:ascii="Calibri Light" w:hAnsi="Calibri Light" w:cs="Calibri Light"/>
          <w:sz w:val="22"/>
          <w:szCs w:val="22"/>
        </w:rPr>
        <w:t xml:space="preserve"> Assessment Plan? If so, please explain what the changes were, why they were necessary, how they may have affected the reported results</w:t>
      </w:r>
      <w:r w:rsidR="0040363D">
        <w:rPr>
          <w:rFonts w:ascii="Calibri Light" w:hAnsi="Calibri Light" w:cs="Calibri Light"/>
          <w:sz w:val="22"/>
          <w:szCs w:val="22"/>
        </w:rPr>
        <w:t xml:space="preserve">, and </w:t>
      </w:r>
      <w:r w:rsidRPr="00BA2A3B">
        <w:rPr>
          <w:rFonts w:ascii="Calibri Light" w:hAnsi="Calibri Light" w:cs="Calibri Light"/>
          <w:sz w:val="22"/>
          <w:szCs w:val="22"/>
        </w:rPr>
        <w:t>attach any new rubrics</w:t>
      </w:r>
      <w:r w:rsidR="0040363D">
        <w:rPr>
          <w:rFonts w:ascii="Calibri Light" w:hAnsi="Calibri Light" w:cs="Calibri Light"/>
          <w:sz w:val="22"/>
          <w:szCs w:val="22"/>
        </w:rPr>
        <w:t xml:space="preserve"> that were used to the end of the Year 4 section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01408A9F" w14:textId="77777777" w:rsidR="00C528F5" w:rsidRPr="00A150B4" w:rsidRDefault="00C528F5" w:rsidP="00C528F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412ADBC" w14:textId="77777777" w:rsidR="00C528F5" w:rsidRPr="001474B4" w:rsidRDefault="00C528F5" w:rsidP="00C8053B">
      <w:pPr>
        <w:pStyle w:val="Heading2"/>
        <w:numPr>
          <w:ilvl w:val="0"/>
          <w:numId w:val="21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7B9FD312" w14:textId="77777777" w:rsidR="00C528F5" w:rsidRPr="00BA2A3B" w:rsidRDefault="00C528F5" w:rsidP="00741EEA">
      <w:pPr>
        <w:pStyle w:val="Heading3"/>
        <w:numPr>
          <w:ilvl w:val="0"/>
          <w:numId w:val="15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3D7153B6" w14:textId="77777777" w:rsidR="00C528F5" w:rsidRPr="00A150B4" w:rsidRDefault="00C528F5" w:rsidP="00C528F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FA53A12" w14:textId="77777777" w:rsidR="00C528F5" w:rsidRPr="001474B4" w:rsidRDefault="00C528F5" w:rsidP="00C8053B">
      <w:pPr>
        <w:pStyle w:val="Heading2"/>
        <w:numPr>
          <w:ilvl w:val="0"/>
          <w:numId w:val="21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40B18CEC" w14:textId="5FBFE716" w:rsidR="00C528F5" w:rsidRPr="00BA2A3B" w:rsidRDefault="00C528F5" w:rsidP="00741EEA">
      <w:pPr>
        <w:pStyle w:val="Heading3"/>
        <w:numPr>
          <w:ilvl w:val="0"/>
          <w:numId w:val="7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Did faculty find the assessment tool(s) and rubrics(s) effectively captured how students were performing in the Year </w:t>
      </w:r>
      <w:r w:rsidR="00953BDA">
        <w:rPr>
          <w:rFonts w:ascii="Calibri Light" w:hAnsi="Calibri Light" w:cs="Calibri Light"/>
          <w:color w:val="0A2F41" w:themeColor="accent1" w:themeShade="80"/>
          <w:sz w:val="22"/>
          <w:szCs w:val="22"/>
        </w:rPr>
        <w:t>4</w:t>
      </w: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677FF0A" w14:textId="77777777" w:rsidR="00C528F5" w:rsidRPr="00A150B4" w:rsidRDefault="00C528F5" w:rsidP="00C528F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74802382" w14:textId="77777777" w:rsidR="00C528F5" w:rsidRPr="00BA2A3B" w:rsidRDefault="00C528F5" w:rsidP="004F3BD4">
      <w:pPr>
        <w:pStyle w:val="Heading3"/>
        <w:numPr>
          <w:ilvl w:val="0"/>
          <w:numId w:val="7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2DF1C3F" w14:textId="77777777" w:rsidR="00C528F5" w:rsidRPr="00A150B4" w:rsidRDefault="00C528F5" w:rsidP="00C528F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744B9DFC" w14:textId="77777777" w:rsidR="00C528F5" w:rsidRPr="00BA2A3B" w:rsidRDefault="00C528F5" w:rsidP="004F3BD4">
      <w:pPr>
        <w:pStyle w:val="Heading3"/>
        <w:numPr>
          <w:ilvl w:val="0"/>
          <w:numId w:val="7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3F8CB8E" w14:textId="77777777" w:rsidR="00C528F5" w:rsidRPr="00A150B4" w:rsidRDefault="00C528F5" w:rsidP="00203A41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CA2119B" w14:textId="77777777" w:rsidR="00500FF4" w:rsidRPr="001474B4" w:rsidRDefault="00500FF4" w:rsidP="00C8053B">
      <w:pPr>
        <w:pStyle w:val="Heading2"/>
        <w:numPr>
          <w:ilvl w:val="0"/>
          <w:numId w:val="21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208A6B42" w14:textId="77777777" w:rsidR="00500FF4" w:rsidRPr="00BA2A3B" w:rsidRDefault="00500FF4" w:rsidP="00C21405">
      <w:pPr>
        <w:pStyle w:val="Heading3"/>
        <w:numPr>
          <w:ilvl w:val="0"/>
          <w:numId w:val="27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94197DE" w14:textId="77777777" w:rsidR="00500FF4" w:rsidRPr="00A150B4" w:rsidRDefault="00500FF4" w:rsidP="00500FF4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46C1822" w14:textId="77777777" w:rsidR="00500FF4" w:rsidRPr="00BA2A3B" w:rsidRDefault="00500FF4" w:rsidP="00D105EE">
      <w:pPr>
        <w:pStyle w:val="Heading3"/>
        <w:numPr>
          <w:ilvl w:val="0"/>
          <w:numId w:val="27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21E6AD31" w14:textId="77777777" w:rsidR="00500FF4" w:rsidRPr="00A150B4" w:rsidRDefault="00500FF4" w:rsidP="00203A41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BD2F19B" w14:textId="70B16493" w:rsidR="00D37A71" w:rsidRPr="001474B4" w:rsidRDefault="00D37A71" w:rsidP="00C8053B">
      <w:pPr>
        <w:pStyle w:val="Heading2"/>
        <w:numPr>
          <w:ilvl w:val="0"/>
          <w:numId w:val="21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Year</w:t>
      </w:r>
      <w:r w:rsidR="00655881">
        <w:rPr>
          <w:rFonts w:ascii="Calibri Light" w:hAnsi="Calibri Light" w:cs="Calibri Light"/>
          <w:sz w:val="26"/>
          <w:szCs w:val="26"/>
        </w:rPr>
        <w:t>s</w:t>
      </w:r>
      <w:r>
        <w:rPr>
          <w:rFonts w:ascii="Calibri Light" w:hAnsi="Calibri Light" w:cs="Calibri Light"/>
          <w:sz w:val="26"/>
          <w:szCs w:val="26"/>
        </w:rPr>
        <w:t xml:space="preserve"> 1</w:t>
      </w:r>
      <w:r w:rsidR="00953BDA">
        <w:rPr>
          <w:rFonts w:ascii="Calibri Light" w:hAnsi="Calibri Light" w:cs="Calibri Light"/>
          <w:sz w:val="26"/>
          <w:szCs w:val="26"/>
        </w:rPr>
        <w:t>, 2,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 w:rsidR="008E0BA8">
        <w:rPr>
          <w:rFonts w:ascii="Calibri Light" w:hAnsi="Calibri Light" w:cs="Calibri Light"/>
          <w:sz w:val="26"/>
          <w:szCs w:val="26"/>
        </w:rPr>
        <w:t xml:space="preserve">and </w:t>
      </w:r>
      <w:r w:rsidR="00953BDA">
        <w:rPr>
          <w:rFonts w:ascii="Calibri Light" w:hAnsi="Calibri Light" w:cs="Calibri Light"/>
          <w:sz w:val="26"/>
          <w:szCs w:val="26"/>
        </w:rPr>
        <w:t>3</w:t>
      </w:r>
      <w:r w:rsidR="008E0BA8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PSLO</w:t>
      </w:r>
      <w:r w:rsidR="008E0BA8">
        <w:rPr>
          <w:rFonts w:ascii="Calibri Light" w:hAnsi="Calibri Light" w:cs="Calibri Light"/>
          <w:sz w:val="26"/>
          <w:szCs w:val="26"/>
        </w:rPr>
        <w:t>s</w:t>
      </w:r>
      <w:r w:rsidR="00541F4C">
        <w:rPr>
          <w:rFonts w:ascii="Calibri Light" w:hAnsi="Calibri Light" w:cs="Calibri Light"/>
          <w:sz w:val="26"/>
          <w:szCs w:val="26"/>
        </w:rPr>
        <w:t xml:space="preserve"> (2027</w:t>
      </w:r>
      <w:r w:rsidR="007D283B">
        <w:rPr>
          <w:rFonts w:ascii="Calibri Light" w:hAnsi="Calibri Light" w:cs="Calibri Light"/>
          <w:sz w:val="26"/>
          <w:szCs w:val="26"/>
        </w:rPr>
        <w:t>-</w:t>
      </w:r>
      <w:r w:rsidR="00541F4C">
        <w:rPr>
          <w:rFonts w:ascii="Calibri Light" w:hAnsi="Calibri Light" w:cs="Calibri Light"/>
          <w:sz w:val="26"/>
          <w:szCs w:val="26"/>
        </w:rPr>
        <w:t>2029)</w:t>
      </w:r>
    </w:p>
    <w:p w14:paraId="368B75D7" w14:textId="4FCB2BAA" w:rsidR="00D37A71" w:rsidRPr="00BA2A3B" w:rsidRDefault="00D37A71" w:rsidP="00C21405">
      <w:pPr>
        <w:pStyle w:val="Heading3"/>
        <w:numPr>
          <w:ilvl w:val="0"/>
          <w:numId w:val="33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 described above? If not, when will it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F348B3B" w14:textId="77777777" w:rsidR="00D37A71" w:rsidRPr="00A150B4" w:rsidRDefault="00D37A71" w:rsidP="00D37A7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DCE0CE8" w14:textId="63563559" w:rsidR="00D37A71" w:rsidRPr="00BA2A3B" w:rsidRDefault="00D37A71" w:rsidP="00CB053E">
      <w:pPr>
        <w:pStyle w:val="Heading3"/>
        <w:numPr>
          <w:ilvl w:val="0"/>
          <w:numId w:val="33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3B68EF5B" w14:textId="371B3BCC" w:rsidR="00F75EFB" w:rsidRPr="005000C4" w:rsidRDefault="00D37A71" w:rsidP="005000C4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sectPr w:rsidR="00F75EFB" w:rsidRPr="005000C4" w:rsidSect="00A150B4">
      <w:pgSz w:w="15840" w:h="12226" w:orient="landscape"/>
      <w:pgMar w:top="720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2E8C" w14:textId="77777777" w:rsidR="007B50ED" w:rsidRDefault="007B50ED" w:rsidP="00386BCC">
      <w:pPr>
        <w:spacing w:after="0" w:line="240" w:lineRule="auto"/>
      </w:pPr>
      <w:r>
        <w:separator/>
      </w:r>
    </w:p>
  </w:endnote>
  <w:endnote w:type="continuationSeparator" w:id="0">
    <w:p w14:paraId="687FF227" w14:textId="77777777" w:rsidR="007B50ED" w:rsidRDefault="007B50ED" w:rsidP="00386BCC">
      <w:pPr>
        <w:spacing w:after="0" w:line="240" w:lineRule="auto"/>
      </w:pPr>
      <w:r>
        <w:continuationSeparator/>
      </w:r>
    </w:p>
  </w:endnote>
  <w:endnote w:type="continuationNotice" w:id="1">
    <w:p w14:paraId="47DB84F7" w14:textId="77777777" w:rsidR="007B50ED" w:rsidRDefault="007B5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4561314"/>
      <w:docPartObj>
        <w:docPartGallery w:val="Page Numbers (Bottom of Page)"/>
        <w:docPartUnique/>
      </w:docPartObj>
    </w:sdtPr>
    <w:sdtContent>
      <w:p w14:paraId="6A0EF6C1" w14:textId="09326B38" w:rsidR="009815BA" w:rsidRDefault="009815BA" w:rsidP="003903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5CD974" w14:textId="77777777" w:rsidR="009815BA" w:rsidRDefault="009815BA" w:rsidP="009815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sz w:val="21"/>
        <w:szCs w:val="21"/>
      </w:rPr>
      <w:id w:val="-1202476271"/>
      <w:docPartObj>
        <w:docPartGallery w:val="Page Numbers (Bottom of Page)"/>
        <w:docPartUnique/>
      </w:docPartObj>
    </w:sdtPr>
    <w:sdtContent>
      <w:p w14:paraId="32C205CD" w14:textId="0F2B6E20" w:rsidR="009815BA" w:rsidRPr="009815BA" w:rsidRDefault="009815BA" w:rsidP="003903DA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1"/>
            <w:szCs w:val="21"/>
          </w:rPr>
        </w:pPr>
        <w:r w:rsidRPr="009815BA">
          <w:rPr>
            <w:rStyle w:val="PageNumber"/>
            <w:rFonts w:ascii="Calibri" w:hAnsi="Calibri" w:cs="Calibri"/>
            <w:sz w:val="21"/>
            <w:szCs w:val="21"/>
          </w:rPr>
          <w:fldChar w:fldCharType="begin"/>
        </w:r>
        <w:r w:rsidRPr="009815BA">
          <w:rPr>
            <w:rStyle w:val="PageNumber"/>
            <w:rFonts w:ascii="Calibri" w:hAnsi="Calibri" w:cs="Calibri"/>
            <w:sz w:val="21"/>
            <w:szCs w:val="21"/>
          </w:rPr>
          <w:instrText xml:space="preserve"> PAGE </w:instrText>
        </w:r>
        <w:r w:rsidRPr="009815BA">
          <w:rPr>
            <w:rStyle w:val="PageNumber"/>
            <w:rFonts w:ascii="Calibri" w:hAnsi="Calibri" w:cs="Calibri"/>
            <w:sz w:val="21"/>
            <w:szCs w:val="21"/>
          </w:rPr>
          <w:fldChar w:fldCharType="separate"/>
        </w:r>
        <w:r w:rsidRPr="009815BA">
          <w:rPr>
            <w:rStyle w:val="PageNumber"/>
            <w:rFonts w:ascii="Calibri" w:hAnsi="Calibri" w:cs="Calibri"/>
            <w:noProof/>
            <w:sz w:val="21"/>
            <w:szCs w:val="21"/>
          </w:rPr>
          <w:t>1</w:t>
        </w:r>
        <w:r w:rsidRPr="009815BA">
          <w:rPr>
            <w:rStyle w:val="PageNumber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5522CA91" w14:textId="77777777" w:rsidR="009815BA" w:rsidRDefault="009815BA" w:rsidP="009815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B843" w14:textId="77777777" w:rsidR="007B50ED" w:rsidRDefault="007B50ED" w:rsidP="00386BCC">
      <w:pPr>
        <w:spacing w:after="0" w:line="240" w:lineRule="auto"/>
      </w:pPr>
      <w:r>
        <w:separator/>
      </w:r>
    </w:p>
  </w:footnote>
  <w:footnote w:type="continuationSeparator" w:id="0">
    <w:p w14:paraId="020AEFC4" w14:textId="77777777" w:rsidR="007B50ED" w:rsidRDefault="007B50ED" w:rsidP="00386BCC">
      <w:pPr>
        <w:spacing w:after="0" w:line="240" w:lineRule="auto"/>
      </w:pPr>
      <w:r>
        <w:continuationSeparator/>
      </w:r>
    </w:p>
  </w:footnote>
  <w:footnote w:type="continuationNotice" w:id="1">
    <w:p w14:paraId="3360F5B3" w14:textId="77777777" w:rsidR="007B50ED" w:rsidRDefault="007B50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867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5CDA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5356D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373D0"/>
    <w:multiLevelType w:val="hybridMultilevel"/>
    <w:tmpl w:val="9E62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69C5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D445A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E37D0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85C05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86BA1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20652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06BBF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333BC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4C72"/>
    <w:multiLevelType w:val="hybridMultilevel"/>
    <w:tmpl w:val="F8F6BD74"/>
    <w:lvl w:ilvl="0" w:tplc="07186108">
      <w:start w:val="5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30B2899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4784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B1E7F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C0273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41690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2553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541C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36251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0033B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C36CE8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1BDA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74361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530133"/>
    <w:multiLevelType w:val="hybridMultilevel"/>
    <w:tmpl w:val="57C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45FEC"/>
    <w:multiLevelType w:val="hybridMultilevel"/>
    <w:tmpl w:val="2698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D4CCF"/>
    <w:multiLevelType w:val="hybridMultilevel"/>
    <w:tmpl w:val="68A874AC"/>
    <w:lvl w:ilvl="0" w:tplc="7DACD6BA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00A81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74336C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3142A0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456513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4236E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E49DA"/>
    <w:multiLevelType w:val="hybridMultilevel"/>
    <w:tmpl w:val="DE8C56CA"/>
    <w:lvl w:ilvl="0" w:tplc="109C86D4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A05AEB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A5D4F"/>
    <w:multiLevelType w:val="hybridMultilevel"/>
    <w:tmpl w:val="BE9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219D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4D4C4B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AD7A1D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2997">
    <w:abstractNumId w:val="33"/>
  </w:num>
  <w:num w:numId="2" w16cid:durableId="1188324285">
    <w:abstractNumId w:val="30"/>
  </w:num>
  <w:num w:numId="3" w16cid:durableId="1309088955">
    <w:abstractNumId w:val="22"/>
  </w:num>
  <w:num w:numId="4" w16cid:durableId="1370186608">
    <w:abstractNumId w:val="31"/>
  </w:num>
  <w:num w:numId="5" w16cid:durableId="1395010396">
    <w:abstractNumId w:val="17"/>
  </w:num>
  <w:num w:numId="6" w16cid:durableId="1439450175">
    <w:abstractNumId w:val="2"/>
  </w:num>
  <w:num w:numId="7" w16cid:durableId="1457946029">
    <w:abstractNumId w:val="6"/>
  </w:num>
  <w:num w:numId="8" w16cid:durableId="1476138949">
    <w:abstractNumId w:val="8"/>
  </w:num>
  <w:num w:numId="9" w16cid:durableId="1586114355">
    <w:abstractNumId w:val="1"/>
  </w:num>
  <w:num w:numId="10" w16cid:durableId="1595897210">
    <w:abstractNumId w:val="10"/>
  </w:num>
  <w:num w:numId="11" w16cid:durableId="1636250608">
    <w:abstractNumId w:val="0"/>
  </w:num>
  <w:num w:numId="12" w16cid:durableId="1705906013">
    <w:abstractNumId w:val="5"/>
  </w:num>
  <w:num w:numId="13" w16cid:durableId="1769158823">
    <w:abstractNumId w:val="11"/>
  </w:num>
  <w:num w:numId="14" w16cid:durableId="177546258">
    <w:abstractNumId w:val="3"/>
  </w:num>
  <w:num w:numId="15" w16cid:durableId="1808861276">
    <w:abstractNumId w:val="4"/>
  </w:num>
  <w:num w:numId="16" w16cid:durableId="1823889299">
    <w:abstractNumId w:val="35"/>
  </w:num>
  <w:num w:numId="17" w16cid:durableId="1842430834">
    <w:abstractNumId w:val="32"/>
  </w:num>
  <w:num w:numId="18" w16cid:durableId="192571511">
    <w:abstractNumId w:val="18"/>
  </w:num>
  <w:num w:numId="19" w16cid:durableId="1973097327">
    <w:abstractNumId w:val="7"/>
  </w:num>
  <w:num w:numId="20" w16cid:durableId="2061975312">
    <w:abstractNumId w:val="20"/>
  </w:num>
  <w:num w:numId="21" w16cid:durableId="220674215">
    <w:abstractNumId w:val="38"/>
  </w:num>
  <w:num w:numId="22" w16cid:durableId="237330673">
    <w:abstractNumId w:val="14"/>
  </w:num>
  <w:num w:numId="23" w16cid:durableId="318116646">
    <w:abstractNumId w:val="36"/>
  </w:num>
  <w:num w:numId="24" w16cid:durableId="399133629">
    <w:abstractNumId w:val="24"/>
  </w:num>
  <w:num w:numId="25" w16cid:durableId="4333337">
    <w:abstractNumId w:val="29"/>
  </w:num>
  <w:num w:numId="26" w16cid:durableId="438765048">
    <w:abstractNumId w:val="9"/>
  </w:num>
  <w:num w:numId="27" w16cid:durableId="461119420">
    <w:abstractNumId w:val="16"/>
  </w:num>
  <w:num w:numId="28" w16cid:durableId="514227804">
    <w:abstractNumId w:val="37"/>
  </w:num>
  <w:num w:numId="29" w16cid:durableId="524830717">
    <w:abstractNumId w:val="12"/>
  </w:num>
  <w:num w:numId="30" w16cid:durableId="525756886">
    <w:abstractNumId w:val="21"/>
  </w:num>
  <w:num w:numId="31" w16cid:durableId="564798233">
    <w:abstractNumId w:val="13"/>
  </w:num>
  <w:num w:numId="32" w16cid:durableId="613168877">
    <w:abstractNumId w:val="19"/>
  </w:num>
  <w:num w:numId="33" w16cid:durableId="620845725">
    <w:abstractNumId w:val="15"/>
  </w:num>
  <w:num w:numId="34" w16cid:durableId="686373459">
    <w:abstractNumId w:val="34"/>
  </w:num>
  <w:num w:numId="35" w16cid:durableId="704065917">
    <w:abstractNumId w:val="25"/>
  </w:num>
  <w:num w:numId="36" w16cid:durableId="756633004">
    <w:abstractNumId w:val="23"/>
  </w:num>
  <w:num w:numId="37" w16cid:durableId="798453525">
    <w:abstractNumId w:val="27"/>
  </w:num>
  <w:num w:numId="38" w16cid:durableId="863135023">
    <w:abstractNumId w:val="26"/>
  </w:num>
  <w:num w:numId="39" w16cid:durableId="8964282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B4"/>
    <w:rsid w:val="00000930"/>
    <w:rsid w:val="00003396"/>
    <w:rsid w:val="00003710"/>
    <w:rsid w:val="00004F9B"/>
    <w:rsid w:val="00004FA4"/>
    <w:rsid w:val="00005145"/>
    <w:rsid w:val="000056FE"/>
    <w:rsid w:val="00006BA2"/>
    <w:rsid w:val="00006CFC"/>
    <w:rsid w:val="00010F27"/>
    <w:rsid w:val="0001346B"/>
    <w:rsid w:val="000134F8"/>
    <w:rsid w:val="000134FA"/>
    <w:rsid w:val="00013540"/>
    <w:rsid w:val="000137B8"/>
    <w:rsid w:val="00013EB1"/>
    <w:rsid w:val="00015E51"/>
    <w:rsid w:val="00016391"/>
    <w:rsid w:val="00016CD3"/>
    <w:rsid w:val="00017C41"/>
    <w:rsid w:val="00017D05"/>
    <w:rsid w:val="00021B30"/>
    <w:rsid w:val="00022F45"/>
    <w:rsid w:val="000232F9"/>
    <w:rsid w:val="00023CFC"/>
    <w:rsid w:val="00023F8D"/>
    <w:rsid w:val="00024126"/>
    <w:rsid w:val="000249D4"/>
    <w:rsid w:val="00025032"/>
    <w:rsid w:val="00026AA4"/>
    <w:rsid w:val="00026C19"/>
    <w:rsid w:val="0003133C"/>
    <w:rsid w:val="00031450"/>
    <w:rsid w:val="00034650"/>
    <w:rsid w:val="000357DB"/>
    <w:rsid w:val="00036EC1"/>
    <w:rsid w:val="00037780"/>
    <w:rsid w:val="000404AE"/>
    <w:rsid w:val="00040E56"/>
    <w:rsid w:val="00041129"/>
    <w:rsid w:val="00041A65"/>
    <w:rsid w:val="00041DF0"/>
    <w:rsid w:val="000431B5"/>
    <w:rsid w:val="0004391F"/>
    <w:rsid w:val="00043AEF"/>
    <w:rsid w:val="00045D5F"/>
    <w:rsid w:val="00046D45"/>
    <w:rsid w:val="00050E87"/>
    <w:rsid w:val="00052A1D"/>
    <w:rsid w:val="00053B56"/>
    <w:rsid w:val="00053F59"/>
    <w:rsid w:val="0005405A"/>
    <w:rsid w:val="000544FC"/>
    <w:rsid w:val="00054593"/>
    <w:rsid w:val="00054B7F"/>
    <w:rsid w:val="00055491"/>
    <w:rsid w:val="00056F77"/>
    <w:rsid w:val="0006062D"/>
    <w:rsid w:val="00061B67"/>
    <w:rsid w:val="00063FF3"/>
    <w:rsid w:val="00064484"/>
    <w:rsid w:val="000658A6"/>
    <w:rsid w:val="000659F7"/>
    <w:rsid w:val="0006705C"/>
    <w:rsid w:val="00071C2C"/>
    <w:rsid w:val="000747C5"/>
    <w:rsid w:val="00075BD2"/>
    <w:rsid w:val="00076406"/>
    <w:rsid w:val="00076EE9"/>
    <w:rsid w:val="00077E66"/>
    <w:rsid w:val="00080ED0"/>
    <w:rsid w:val="00083EB4"/>
    <w:rsid w:val="00084542"/>
    <w:rsid w:val="00084BC4"/>
    <w:rsid w:val="000862C3"/>
    <w:rsid w:val="00087EBE"/>
    <w:rsid w:val="00090FAB"/>
    <w:rsid w:val="00094B5B"/>
    <w:rsid w:val="0009515C"/>
    <w:rsid w:val="00096020"/>
    <w:rsid w:val="000962C2"/>
    <w:rsid w:val="000963B5"/>
    <w:rsid w:val="000A098B"/>
    <w:rsid w:val="000A2F7B"/>
    <w:rsid w:val="000A357C"/>
    <w:rsid w:val="000A3633"/>
    <w:rsid w:val="000A3F31"/>
    <w:rsid w:val="000A53A3"/>
    <w:rsid w:val="000A58AA"/>
    <w:rsid w:val="000A6A29"/>
    <w:rsid w:val="000B1889"/>
    <w:rsid w:val="000B1C3F"/>
    <w:rsid w:val="000B1E19"/>
    <w:rsid w:val="000B2881"/>
    <w:rsid w:val="000B2C56"/>
    <w:rsid w:val="000B3E0C"/>
    <w:rsid w:val="000B4469"/>
    <w:rsid w:val="000B4825"/>
    <w:rsid w:val="000B4E57"/>
    <w:rsid w:val="000B6594"/>
    <w:rsid w:val="000B707A"/>
    <w:rsid w:val="000C014D"/>
    <w:rsid w:val="000C1001"/>
    <w:rsid w:val="000C2743"/>
    <w:rsid w:val="000C6552"/>
    <w:rsid w:val="000D0047"/>
    <w:rsid w:val="000D359E"/>
    <w:rsid w:val="000D35F4"/>
    <w:rsid w:val="000D3A68"/>
    <w:rsid w:val="000D5A4F"/>
    <w:rsid w:val="000D5CE8"/>
    <w:rsid w:val="000D6165"/>
    <w:rsid w:val="000D62BA"/>
    <w:rsid w:val="000D7EEE"/>
    <w:rsid w:val="000E07AC"/>
    <w:rsid w:val="000E217D"/>
    <w:rsid w:val="000E27EE"/>
    <w:rsid w:val="000E319F"/>
    <w:rsid w:val="000E385A"/>
    <w:rsid w:val="000E3CAA"/>
    <w:rsid w:val="000E4610"/>
    <w:rsid w:val="000F1ED1"/>
    <w:rsid w:val="000F564C"/>
    <w:rsid w:val="000F5805"/>
    <w:rsid w:val="000F74FB"/>
    <w:rsid w:val="000F7B47"/>
    <w:rsid w:val="00101CB5"/>
    <w:rsid w:val="0010508F"/>
    <w:rsid w:val="00105DB5"/>
    <w:rsid w:val="00106A0E"/>
    <w:rsid w:val="00106E19"/>
    <w:rsid w:val="001114BF"/>
    <w:rsid w:val="00111EAA"/>
    <w:rsid w:val="001121E6"/>
    <w:rsid w:val="001122CF"/>
    <w:rsid w:val="00113267"/>
    <w:rsid w:val="00114AF6"/>
    <w:rsid w:val="00115D38"/>
    <w:rsid w:val="00117E40"/>
    <w:rsid w:val="00121FFC"/>
    <w:rsid w:val="00122472"/>
    <w:rsid w:val="001250F4"/>
    <w:rsid w:val="00125325"/>
    <w:rsid w:val="00126603"/>
    <w:rsid w:val="00130C77"/>
    <w:rsid w:val="00132BF8"/>
    <w:rsid w:val="00134DB0"/>
    <w:rsid w:val="001354A6"/>
    <w:rsid w:val="001364DF"/>
    <w:rsid w:val="00140469"/>
    <w:rsid w:val="00140A16"/>
    <w:rsid w:val="00140D4A"/>
    <w:rsid w:val="0014103F"/>
    <w:rsid w:val="001419D8"/>
    <w:rsid w:val="00144A2E"/>
    <w:rsid w:val="001474B4"/>
    <w:rsid w:val="001505CE"/>
    <w:rsid w:val="0015087B"/>
    <w:rsid w:val="00150D70"/>
    <w:rsid w:val="00151923"/>
    <w:rsid w:val="00151CE7"/>
    <w:rsid w:val="00151E38"/>
    <w:rsid w:val="00153A68"/>
    <w:rsid w:val="00153E10"/>
    <w:rsid w:val="00153E8B"/>
    <w:rsid w:val="001546D0"/>
    <w:rsid w:val="001567D4"/>
    <w:rsid w:val="001601D2"/>
    <w:rsid w:val="00160A9A"/>
    <w:rsid w:val="00160F22"/>
    <w:rsid w:val="001617BA"/>
    <w:rsid w:val="00161C57"/>
    <w:rsid w:val="0017079C"/>
    <w:rsid w:val="00170DEA"/>
    <w:rsid w:val="0017282C"/>
    <w:rsid w:val="001737F1"/>
    <w:rsid w:val="00174B31"/>
    <w:rsid w:val="00176C27"/>
    <w:rsid w:val="001772A3"/>
    <w:rsid w:val="0018085F"/>
    <w:rsid w:val="00181147"/>
    <w:rsid w:val="001815CB"/>
    <w:rsid w:val="001840A9"/>
    <w:rsid w:val="0018420B"/>
    <w:rsid w:val="001843BA"/>
    <w:rsid w:val="00184A2C"/>
    <w:rsid w:val="00185BEA"/>
    <w:rsid w:val="00185C50"/>
    <w:rsid w:val="001916E7"/>
    <w:rsid w:val="00191B02"/>
    <w:rsid w:val="00192A42"/>
    <w:rsid w:val="00193397"/>
    <w:rsid w:val="00193A83"/>
    <w:rsid w:val="00194DF0"/>
    <w:rsid w:val="00195C6B"/>
    <w:rsid w:val="00196696"/>
    <w:rsid w:val="001A0B53"/>
    <w:rsid w:val="001A0CAC"/>
    <w:rsid w:val="001A1570"/>
    <w:rsid w:val="001A3073"/>
    <w:rsid w:val="001A3D5E"/>
    <w:rsid w:val="001A4A72"/>
    <w:rsid w:val="001A4EA6"/>
    <w:rsid w:val="001A5BAC"/>
    <w:rsid w:val="001A714C"/>
    <w:rsid w:val="001B03DC"/>
    <w:rsid w:val="001B11A3"/>
    <w:rsid w:val="001B270F"/>
    <w:rsid w:val="001B3150"/>
    <w:rsid w:val="001B31E0"/>
    <w:rsid w:val="001B3814"/>
    <w:rsid w:val="001B5165"/>
    <w:rsid w:val="001B5C1E"/>
    <w:rsid w:val="001B7465"/>
    <w:rsid w:val="001C13E3"/>
    <w:rsid w:val="001C1647"/>
    <w:rsid w:val="001C3D9A"/>
    <w:rsid w:val="001C3E33"/>
    <w:rsid w:val="001C3F05"/>
    <w:rsid w:val="001C43F7"/>
    <w:rsid w:val="001C4796"/>
    <w:rsid w:val="001C57BC"/>
    <w:rsid w:val="001C78A8"/>
    <w:rsid w:val="001D0A99"/>
    <w:rsid w:val="001D0FC0"/>
    <w:rsid w:val="001D54E8"/>
    <w:rsid w:val="001D5924"/>
    <w:rsid w:val="001D66E1"/>
    <w:rsid w:val="001D6742"/>
    <w:rsid w:val="001D67A2"/>
    <w:rsid w:val="001D6B71"/>
    <w:rsid w:val="001D6E26"/>
    <w:rsid w:val="001E1707"/>
    <w:rsid w:val="001E2325"/>
    <w:rsid w:val="001E28ED"/>
    <w:rsid w:val="001E2F15"/>
    <w:rsid w:val="001E5A8B"/>
    <w:rsid w:val="001E6119"/>
    <w:rsid w:val="001E6579"/>
    <w:rsid w:val="001E696C"/>
    <w:rsid w:val="001F0B8C"/>
    <w:rsid w:val="001F1D4A"/>
    <w:rsid w:val="001F1E6B"/>
    <w:rsid w:val="001F43BE"/>
    <w:rsid w:val="001F540D"/>
    <w:rsid w:val="001F6444"/>
    <w:rsid w:val="002002D9"/>
    <w:rsid w:val="002003F6"/>
    <w:rsid w:val="002031DA"/>
    <w:rsid w:val="00203A41"/>
    <w:rsid w:val="00203EBF"/>
    <w:rsid w:val="00204644"/>
    <w:rsid w:val="00205C6B"/>
    <w:rsid w:val="0020740E"/>
    <w:rsid w:val="0020749E"/>
    <w:rsid w:val="002078D8"/>
    <w:rsid w:val="002118B1"/>
    <w:rsid w:val="0021248C"/>
    <w:rsid w:val="00212711"/>
    <w:rsid w:val="00222886"/>
    <w:rsid w:val="00223C34"/>
    <w:rsid w:val="00225781"/>
    <w:rsid w:val="00225B08"/>
    <w:rsid w:val="00227649"/>
    <w:rsid w:val="0023060A"/>
    <w:rsid w:val="00231A86"/>
    <w:rsid w:val="00233493"/>
    <w:rsid w:val="00234822"/>
    <w:rsid w:val="00234A87"/>
    <w:rsid w:val="00234E73"/>
    <w:rsid w:val="002352B4"/>
    <w:rsid w:val="00235EDF"/>
    <w:rsid w:val="002364EF"/>
    <w:rsid w:val="0023652F"/>
    <w:rsid w:val="00237AAD"/>
    <w:rsid w:val="00240B35"/>
    <w:rsid w:val="002425A4"/>
    <w:rsid w:val="002439C1"/>
    <w:rsid w:val="002471DA"/>
    <w:rsid w:val="00247E08"/>
    <w:rsid w:val="00251187"/>
    <w:rsid w:val="0025134E"/>
    <w:rsid w:val="00251C27"/>
    <w:rsid w:val="00253A59"/>
    <w:rsid w:val="00253E66"/>
    <w:rsid w:val="00256F71"/>
    <w:rsid w:val="00257A2C"/>
    <w:rsid w:val="00257F1D"/>
    <w:rsid w:val="00262558"/>
    <w:rsid w:val="00262959"/>
    <w:rsid w:val="0026468F"/>
    <w:rsid w:val="002652C1"/>
    <w:rsid w:val="002653A5"/>
    <w:rsid w:val="00271711"/>
    <w:rsid w:val="0027410F"/>
    <w:rsid w:val="00274658"/>
    <w:rsid w:val="0027685D"/>
    <w:rsid w:val="00276882"/>
    <w:rsid w:val="002801DC"/>
    <w:rsid w:val="00281173"/>
    <w:rsid w:val="00281C15"/>
    <w:rsid w:val="00282CD2"/>
    <w:rsid w:val="00283D2F"/>
    <w:rsid w:val="00284B09"/>
    <w:rsid w:val="0029172A"/>
    <w:rsid w:val="0029359C"/>
    <w:rsid w:val="002939B5"/>
    <w:rsid w:val="002940FF"/>
    <w:rsid w:val="00294119"/>
    <w:rsid w:val="00296364"/>
    <w:rsid w:val="00297007"/>
    <w:rsid w:val="002A064D"/>
    <w:rsid w:val="002A17CE"/>
    <w:rsid w:val="002A2002"/>
    <w:rsid w:val="002A42B4"/>
    <w:rsid w:val="002A43FB"/>
    <w:rsid w:val="002A4EA3"/>
    <w:rsid w:val="002A50C5"/>
    <w:rsid w:val="002A5112"/>
    <w:rsid w:val="002A58A8"/>
    <w:rsid w:val="002A665F"/>
    <w:rsid w:val="002A7E70"/>
    <w:rsid w:val="002B09F1"/>
    <w:rsid w:val="002B12D3"/>
    <w:rsid w:val="002B18AF"/>
    <w:rsid w:val="002B614F"/>
    <w:rsid w:val="002B665B"/>
    <w:rsid w:val="002C0EC9"/>
    <w:rsid w:val="002C2F89"/>
    <w:rsid w:val="002C4C06"/>
    <w:rsid w:val="002C7FD4"/>
    <w:rsid w:val="002D05EE"/>
    <w:rsid w:val="002D245F"/>
    <w:rsid w:val="002D2EF5"/>
    <w:rsid w:val="002D51DA"/>
    <w:rsid w:val="002D70D6"/>
    <w:rsid w:val="002E03CB"/>
    <w:rsid w:val="002E087B"/>
    <w:rsid w:val="002E168D"/>
    <w:rsid w:val="002E1DC6"/>
    <w:rsid w:val="002E252D"/>
    <w:rsid w:val="002E3B44"/>
    <w:rsid w:val="002E5963"/>
    <w:rsid w:val="002E5CD9"/>
    <w:rsid w:val="002E78F2"/>
    <w:rsid w:val="002F1AF5"/>
    <w:rsid w:val="002F2D7C"/>
    <w:rsid w:val="002F464D"/>
    <w:rsid w:val="002F55B0"/>
    <w:rsid w:val="002F5A50"/>
    <w:rsid w:val="002F7F3A"/>
    <w:rsid w:val="0030147E"/>
    <w:rsid w:val="00302B22"/>
    <w:rsid w:val="00302BB9"/>
    <w:rsid w:val="003061E7"/>
    <w:rsid w:val="0030786A"/>
    <w:rsid w:val="0031018E"/>
    <w:rsid w:val="00312070"/>
    <w:rsid w:val="00312B4C"/>
    <w:rsid w:val="00313452"/>
    <w:rsid w:val="00314048"/>
    <w:rsid w:val="003155EB"/>
    <w:rsid w:val="00317000"/>
    <w:rsid w:val="003172E0"/>
    <w:rsid w:val="00320B24"/>
    <w:rsid w:val="0032190D"/>
    <w:rsid w:val="00321E5C"/>
    <w:rsid w:val="00323AAE"/>
    <w:rsid w:val="00323FE8"/>
    <w:rsid w:val="00324738"/>
    <w:rsid w:val="00325EC5"/>
    <w:rsid w:val="00326C46"/>
    <w:rsid w:val="00330E24"/>
    <w:rsid w:val="00331749"/>
    <w:rsid w:val="00332D61"/>
    <w:rsid w:val="00341777"/>
    <w:rsid w:val="00341DD2"/>
    <w:rsid w:val="00342A38"/>
    <w:rsid w:val="00342B0D"/>
    <w:rsid w:val="003439FC"/>
    <w:rsid w:val="00344077"/>
    <w:rsid w:val="00345D55"/>
    <w:rsid w:val="00347A6D"/>
    <w:rsid w:val="00351E5C"/>
    <w:rsid w:val="003525A5"/>
    <w:rsid w:val="00353196"/>
    <w:rsid w:val="00357FFC"/>
    <w:rsid w:val="003608B6"/>
    <w:rsid w:val="00361129"/>
    <w:rsid w:val="0036154F"/>
    <w:rsid w:val="0036566C"/>
    <w:rsid w:val="003661F8"/>
    <w:rsid w:val="00366657"/>
    <w:rsid w:val="00366668"/>
    <w:rsid w:val="00372882"/>
    <w:rsid w:val="00376F0E"/>
    <w:rsid w:val="003774D7"/>
    <w:rsid w:val="00380D70"/>
    <w:rsid w:val="00381592"/>
    <w:rsid w:val="00384014"/>
    <w:rsid w:val="0038450B"/>
    <w:rsid w:val="00385914"/>
    <w:rsid w:val="00385A84"/>
    <w:rsid w:val="003864D1"/>
    <w:rsid w:val="00386BCC"/>
    <w:rsid w:val="00386BE6"/>
    <w:rsid w:val="00387E15"/>
    <w:rsid w:val="00390061"/>
    <w:rsid w:val="00390997"/>
    <w:rsid w:val="003917D0"/>
    <w:rsid w:val="00392898"/>
    <w:rsid w:val="0039385A"/>
    <w:rsid w:val="00395E9D"/>
    <w:rsid w:val="00397BAA"/>
    <w:rsid w:val="003A06C8"/>
    <w:rsid w:val="003A161D"/>
    <w:rsid w:val="003A1692"/>
    <w:rsid w:val="003A3429"/>
    <w:rsid w:val="003A597E"/>
    <w:rsid w:val="003A716C"/>
    <w:rsid w:val="003A7E4C"/>
    <w:rsid w:val="003B00CA"/>
    <w:rsid w:val="003B22FA"/>
    <w:rsid w:val="003B3C05"/>
    <w:rsid w:val="003B60EE"/>
    <w:rsid w:val="003B643B"/>
    <w:rsid w:val="003C02E3"/>
    <w:rsid w:val="003C0550"/>
    <w:rsid w:val="003C440F"/>
    <w:rsid w:val="003C46AF"/>
    <w:rsid w:val="003C4775"/>
    <w:rsid w:val="003C4FBF"/>
    <w:rsid w:val="003C5DDB"/>
    <w:rsid w:val="003C6F31"/>
    <w:rsid w:val="003C724A"/>
    <w:rsid w:val="003C74AD"/>
    <w:rsid w:val="003D0FBA"/>
    <w:rsid w:val="003D2EA8"/>
    <w:rsid w:val="003D3318"/>
    <w:rsid w:val="003D3A02"/>
    <w:rsid w:val="003D4164"/>
    <w:rsid w:val="003D62C0"/>
    <w:rsid w:val="003D6908"/>
    <w:rsid w:val="003E09E8"/>
    <w:rsid w:val="003E0AAB"/>
    <w:rsid w:val="003E163F"/>
    <w:rsid w:val="003E25B6"/>
    <w:rsid w:val="003E2669"/>
    <w:rsid w:val="003E365C"/>
    <w:rsid w:val="003E4DA4"/>
    <w:rsid w:val="003E5D8F"/>
    <w:rsid w:val="003E603B"/>
    <w:rsid w:val="003F040A"/>
    <w:rsid w:val="003F0553"/>
    <w:rsid w:val="003F20D8"/>
    <w:rsid w:val="00400928"/>
    <w:rsid w:val="0040144F"/>
    <w:rsid w:val="004031E7"/>
    <w:rsid w:val="0040363D"/>
    <w:rsid w:val="00403C29"/>
    <w:rsid w:val="0040500C"/>
    <w:rsid w:val="00405D89"/>
    <w:rsid w:val="00411A35"/>
    <w:rsid w:val="00411D10"/>
    <w:rsid w:val="00412C80"/>
    <w:rsid w:val="0041352C"/>
    <w:rsid w:val="004137A2"/>
    <w:rsid w:val="004139BD"/>
    <w:rsid w:val="004142CC"/>
    <w:rsid w:val="0041751B"/>
    <w:rsid w:val="00417D58"/>
    <w:rsid w:val="00421D09"/>
    <w:rsid w:val="00422F32"/>
    <w:rsid w:val="00422FA0"/>
    <w:rsid w:val="004231D3"/>
    <w:rsid w:val="0043090E"/>
    <w:rsid w:val="00430CB6"/>
    <w:rsid w:val="00431057"/>
    <w:rsid w:val="004320A4"/>
    <w:rsid w:val="004321D8"/>
    <w:rsid w:val="00432C4D"/>
    <w:rsid w:val="00433727"/>
    <w:rsid w:val="0043593F"/>
    <w:rsid w:val="00435B87"/>
    <w:rsid w:val="004378DA"/>
    <w:rsid w:val="0044042B"/>
    <w:rsid w:val="004414BC"/>
    <w:rsid w:val="00442A8D"/>
    <w:rsid w:val="004433AD"/>
    <w:rsid w:val="00445331"/>
    <w:rsid w:val="00445E8A"/>
    <w:rsid w:val="00446380"/>
    <w:rsid w:val="00450544"/>
    <w:rsid w:val="00451043"/>
    <w:rsid w:val="004541FC"/>
    <w:rsid w:val="00455BD6"/>
    <w:rsid w:val="00456478"/>
    <w:rsid w:val="004567B2"/>
    <w:rsid w:val="00456D83"/>
    <w:rsid w:val="004608B7"/>
    <w:rsid w:val="00460AB9"/>
    <w:rsid w:val="0046319B"/>
    <w:rsid w:val="0046442F"/>
    <w:rsid w:val="0046480D"/>
    <w:rsid w:val="004674F1"/>
    <w:rsid w:val="0047108C"/>
    <w:rsid w:val="004728D0"/>
    <w:rsid w:val="00472944"/>
    <w:rsid w:val="00475795"/>
    <w:rsid w:val="004758F6"/>
    <w:rsid w:val="00476008"/>
    <w:rsid w:val="0048179E"/>
    <w:rsid w:val="004845BE"/>
    <w:rsid w:val="004846EC"/>
    <w:rsid w:val="00484D38"/>
    <w:rsid w:val="00492821"/>
    <w:rsid w:val="00492837"/>
    <w:rsid w:val="00492DC1"/>
    <w:rsid w:val="00494143"/>
    <w:rsid w:val="00494470"/>
    <w:rsid w:val="004954C3"/>
    <w:rsid w:val="004977F3"/>
    <w:rsid w:val="004A2606"/>
    <w:rsid w:val="004A3274"/>
    <w:rsid w:val="004A438E"/>
    <w:rsid w:val="004A5BB7"/>
    <w:rsid w:val="004A7DAC"/>
    <w:rsid w:val="004B0517"/>
    <w:rsid w:val="004B1071"/>
    <w:rsid w:val="004B17A8"/>
    <w:rsid w:val="004B209D"/>
    <w:rsid w:val="004B4C1C"/>
    <w:rsid w:val="004B6B69"/>
    <w:rsid w:val="004B6BA1"/>
    <w:rsid w:val="004B7270"/>
    <w:rsid w:val="004C2E41"/>
    <w:rsid w:val="004C3AD7"/>
    <w:rsid w:val="004C40D1"/>
    <w:rsid w:val="004C4191"/>
    <w:rsid w:val="004C7250"/>
    <w:rsid w:val="004D0558"/>
    <w:rsid w:val="004D138F"/>
    <w:rsid w:val="004D69DF"/>
    <w:rsid w:val="004D6BB9"/>
    <w:rsid w:val="004D70D7"/>
    <w:rsid w:val="004D7FD2"/>
    <w:rsid w:val="004E0A3D"/>
    <w:rsid w:val="004E26A5"/>
    <w:rsid w:val="004E3A1C"/>
    <w:rsid w:val="004E729A"/>
    <w:rsid w:val="004F072B"/>
    <w:rsid w:val="004F3BD4"/>
    <w:rsid w:val="004F508F"/>
    <w:rsid w:val="004F6119"/>
    <w:rsid w:val="004F6FE8"/>
    <w:rsid w:val="005000C4"/>
    <w:rsid w:val="0050087B"/>
    <w:rsid w:val="00500E48"/>
    <w:rsid w:val="00500FF4"/>
    <w:rsid w:val="00501A09"/>
    <w:rsid w:val="00502036"/>
    <w:rsid w:val="005041BA"/>
    <w:rsid w:val="00504D40"/>
    <w:rsid w:val="005051BA"/>
    <w:rsid w:val="00505CFF"/>
    <w:rsid w:val="00505D81"/>
    <w:rsid w:val="00512BFE"/>
    <w:rsid w:val="00513F88"/>
    <w:rsid w:val="0051472D"/>
    <w:rsid w:val="00515054"/>
    <w:rsid w:val="0051541A"/>
    <w:rsid w:val="00516B1B"/>
    <w:rsid w:val="00522550"/>
    <w:rsid w:val="005225B4"/>
    <w:rsid w:val="00522E77"/>
    <w:rsid w:val="00524988"/>
    <w:rsid w:val="00525C20"/>
    <w:rsid w:val="00526966"/>
    <w:rsid w:val="00526FBE"/>
    <w:rsid w:val="0052708B"/>
    <w:rsid w:val="00530E97"/>
    <w:rsid w:val="005321A3"/>
    <w:rsid w:val="00540C44"/>
    <w:rsid w:val="005410C9"/>
    <w:rsid w:val="00541F4C"/>
    <w:rsid w:val="00543647"/>
    <w:rsid w:val="005449B8"/>
    <w:rsid w:val="005500F3"/>
    <w:rsid w:val="0055252A"/>
    <w:rsid w:val="005527E6"/>
    <w:rsid w:val="00553297"/>
    <w:rsid w:val="00553453"/>
    <w:rsid w:val="00553C1A"/>
    <w:rsid w:val="00553F3F"/>
    <w:rsid w:val="00554D45"/>
    <w:rsid w:val="00556D2E"/>
    <w:rsid w:val="0056000F"/>
    <w:rsid w:val="00560F47"/>
    <w:rsid w:val="00563688"/>
    <w:rsid w:val="005640FE"/>
    <w:rsid w:val="005644EC"/>
    <w:rsid w:val="00565B6D"/>
    <w:rsid w:val="00570B3A"/>
    <w:rsid w:val="005722CA"/>
    <w:rsid w:val="00572772"/>
    <w:rsid w:val="005745D9"/>
    <w:rsid w:val="005749C1"/>
    <w:rsid w:val="00577504"/>
    <w:rsid w:val="00580C3A"/>
    <w:rsid w:val="00580FB8"/>
    <w:rsid w:val="00581A6C"/>
    <w:rsid w:val="0058346E"/>
    <w:rsid w:val="00584785"/>
    <w:rsid w:val="005863F3"/>
    <w:rsid w:val="00586983"/>
    <w:rsid w:val="005876D9"/>
    <w:rsid w:val="00587CB7"/>
    <w:rsid w:val="00592366"/>
    <w:rsid w:val="00594231"/>
    <w:rsid w:val="00594B5A"/>
    <w:rsid w:val="00594FC7"/>
    <w:rsid w:val="00596043"/>
    <w:rsid w:val="00597EDC"/>
    <w:rsid w:val="005A1087"/>
    <w:rsid w:val="005A22F1"/>
    <w:rsid w:val="005A267B"/>
    <w:rsid w:val="005A2903"/>
    <w:rsid w:val="005A2AF8"/>
    <w:rsid w:val="005A2EF3"/>
    <w:rsid w:val="005A3E11"/>
    <w:rsid w:val="005A5893"/>
    <w:rsid w:val="005A75A3"/>
    <w:rsid w:val="005A77CA"/>
    <w:rsid w:val="005A77F2"/>
    <w:rsid w:val="005B0279"/>
    <w:rsid w:val="005B1B1E"/>
    <w:rsid w:val="005B26C6"/>
    <w:rsid w:val="005B6DBF"/>
    <w:rsid w:val="005B7870"/>
    <w:rsid w:val="005B7A80"/>
    <w:rsid w:val="005C0ECC"/>
    <w:rsid w:val="005C1840"/>
    <w:rsid w:val="005C267C"/>
    <w:rsid w:val="005C2D49"/>
    <w:rsid w:val="005C7754"/>
    <w:rsid w:val="005C7E08"/>
    <w:rsid w:val="005D0D64"/>
    <w:rsid w:val="005D1E0E"/>
    <w:rsid w:val="005D301B"/>
    <w:rsid w:val="005D43A1"/>
    <w:rsid w:val="005D4AD2"/>
    <w:rsid w:val="005D4F6B"/>
    <w:rsid w:val="005D53B5"/>
    <w:rsid w:val="005D72C3"/>
    <w:rsid w:val="005D7908"/>
    <w:rsid w:val="005E07BC"/>
    <w:rsid w:val="005E3688"/>
    <w:rsid w:val="005E419D"/>
    <w:rsid w:val="005E4219"/>
    <w:rsid w:val="005E4CBA"/>
    <w:rsid w:val="005E5980"/>
    <w:rsid w:val="005E6D06"/>
    <w:rsid w:val="005E6FEB"/>
    <w:rsid w:val="005E7D19"/>
    <w:rsid w:val="005F1987"/>
    <w:rsid w:val="005F1BDD"/>
    <w:rsid w:val="005F2183"/>
    <w:rsid w:val="005F3022"/>
    <w:rsid w:val="005F47E6"/>
    <w:rsid w:val="005F5646"/>
    <w:rsid w:val="00602846"/>
    <w:rsid w:val="0061004F"/>
    <w:rsid w:val="00610461"/>
    <w:rsid w:val="00611A60"/>
    <w:rsid w:val="00612AC7"/>
    <w:rsid w:val="00613B9A"/>
    <w:rsid w:val="00614B42"/>
    <w:rsid w:val="00615E3F"/>
    <w:rsid w:val="00615F87"/>
    <w:rsid w:val="006163EC"/>
    <w:rsid w:val="0062003E"/>
    <w:rsid w:val="00620E3F"/>
    <w:rsid w:val="00623D59"/>
    <w:rsid w:val="0062524F"/>
    <w:rsid w:val="006267B3"/>
    <w:rsid w:val="006279C3"/>
    <w:rsid w:val="00627E49"/>
    <w:rsid w:val="006306BE"/>
    <w:rsid w:val="00630C17"/>
    <w:rsid w:val="006319B1"/>
    <w:rsid w:val="00631BC1"/>
    <w:rsid w:val="0063389E"/>
    <w:rsid w:val="00634396"/>
    <w:rsid w:val="00635B12"/>
    <w:rsid w:val="00636D53"/>
    <w:rsid w:val="006370CC"/>
    <w:rsid w:val="006404FB"/>
    <w:rsid w:val="00641FD2"/>
    <w:rsid w:val="00642571"/>
    <w:rsid w:val="00645DA3"/>
    <w:rsid w:val="006469C4"/>
    <w:rsid w:val="00646A5A"/>
    <w:rsid w:val="00646BF4"/>
    <w:rsid w:val="00650EBC"/>
    <w:rsid w:val="0065156C"/>
    <w:rsid w:val="00651A3D"/>
    <w:rsid w:val="0065252A"/>
    <w:rsid w:val="006527C4"/>
    <w:rsid w:val="00652FA9"/>
    <w:rsid w:val="00655881"/>
    <w:rsid w:val="006625FD"/>
    <w:rsid w:val="00666B4E"/>
    <w:rsid w:val="00667BB9"/>
    <w:rsid w:val="00667D24"/>
    <w:rsid w:val="00670C83"/>
    <w:rsid w:val="0067351F"/>
    <w:rsid w:val="006738F8"/>
    <w:rsid w:val="0067420E"/>
    <w:rsid w:val="00674CC7"/>
    <w:rsid w:val="006766CF"/>
    <w:rsid w:val="00677C6E"/>
    <w:rsid w:val="00681471"/>
    <w:rsid w:val="00682A95"/>
    <w:rsid w:val="006846AC"/>
    <w:rsid w:val="00684EDA"/>
    <w:rsid w:val="00685E77"/>
    <w:rsid w:val="00685EC4"/>
    <w:rsid w:val="00686996"/>
    <w:rsid w:val="00690284"/>
    <w:rsid w:val="006947D0"/>
    <w:rsid w:val="00697B81"/>
    <w:rsid w:val="006A0504"/>
    <w:rsid w:val="006A08DC"/>
    <w:rsid w:val="006A0BE8"/>
    <w:rsid w:val="006A149E"/>
    <w:rsid w:val="006A1608"/>
    <w:rsid w:val="006A2EF0"/>
    <w:rsid w:val="006A333E"/>
    <w:rsid w:val="006A438F"/>
    <w:rsid w:val="006B0071"/>
    <w:rsid w:val="006B0F9B"/>
    <w:rsid w:val="006B1ED1"/>
    <w:rsid w:val="006B36E3"/>
    <w:rsid w:val="006B4D15"/>
    <w:rsid w:val="006B6534"/>
    <w:rsid w:val="006B7119"/>
    <w:rsid w:val="006C0531"/>
    <w:rsid w:val="006C24C7"/>
    <w:rsid w:val="006C3397"/>
    <w:rsid w:val="006C3E8B"/>
    <w:rsid w:val="006C42F1"/>
    <w:rsid w:val="006C5990"/>
    <w:rsid w:val="006C729A"/>
    <w:rsid w:val="006D1122"/>
    <w:rsid w:val="006D2776"/>
    <w:rsid w:val="006D5E5A"/>
    <w:rsid w:val="006D6F31"/>
    <w:rsid w:val="006E0A79"/>
    <w:rsid w:val="006E1034"/>
    <w:rsid w:val="006E11F5"/>
    <w:rsid w:val="006E1B64"/>
    <w:rsid w:val="006E33DE"/>
    <w:rsid w:val="006E3445"/>
    <w:rsid w:val="006E35A3"/>
    <w:rsid w:val="006E5373"/>
    <w:rsid w:val="006F1207"/>
    <w:rsid w:val="006F1720"/>
    <w:rsid w:val="006F2B68"/>
    <w:rsid w:val="006F341C"/>
    <w:rsid w:val="006F37BE"/>
    <w:rsid w:val="006F49AB"/>
    <w:rsid w:val="006F5B20"/>
    <w:rsid w:val="006F7686"/>
    <w:rsid w:val="00700C0C"/>
    <w:rsid w:val="00701562"/>
    <w:rsid w:val="00702410"/>
    <w:rsid w:val="00702786"/>
    <w:rsid w:val="00702B2D"/>
    <w:rsid w:val="00702F3A"/>
    <w:rsid w:val="00707A95"/>
    <w:rsid w:val="0071291E"/>
    <w:rsid w:val="00712FED"/>
    <w:rsid w:val="0071395D"/>
    <w:rsid w:val="007140AB"/>
    <w:rsid w:val="007152B0"/>
    <w:rsid w:val="007156DE"/>
    <w:rsid w:val="00715E0E"/>
    <w:rsid w:val="007167D8"/>
    <w:rsid w:val="00717FF0"/>
    <w:rsid w:val="0072064D"/>
    <w:rsid w:val="00720B42"/>
    <w:rsid w:val="007228C6"/>
    <w:rsid w:val="00722EFD"/>
    <w:rsid w:val="0072485F"/>
    <w:rsid w:val="007265C6"/>
    <w:rsid w:val="0072661B"/>
    <w:rsid w:val="007266A2"/>
    <w:rsid w:val="00727594"/>
    <w:rsid w:val="007275AA"/>
    <w:rsid w:val="00727B2B"/>
    <w:rsid w:val="00727F3C"/>
    <w:rsid w:val="0073100E"/>
    <w:rsid w:val="00731EBB"/>
    <w:rsid w:val="00736556"/>
    <w:rsid w:val="00740341"/>
    <w:rsid w:val="00741EEA"/>
    <w:rsid w:val="0074498D"/>
    <w:rsid w:val="00744F19"/>
    <w:rsid w:val="007456E1"/>
    <w:rsid w:val="00746970"/>
    <w:rsid w:val="00747E7F"/>
    <w:rsid w:val="007513E6"/>
    <w:rsid w:val="00752FC9"/>
    <w:rsid w:val="00756FF0"/>
    <w:rsid w:val="00757A1A"/>
    <w:rsid w:val="00760160"/>
    <w:rsid w:val="0076049C"/>
    <w:rsid w:val="007616E7"/>
    <w:rsid w:val="00761E22"/>
    <w:rsid w:val="00761E4F"/>
    <w:rsid w:val="00762880"/>
    <w:rsid w:val="007632D6"/>
    <w:rsid w:val="00766D0B"/>
    <w:rsid w:val="007744DF"/>
    <w:rsid w:val="007752FC"/>
    <w:rsid w:val="00775470"/>
    <w:rsid w:val="00776A77"/>
    <w:rsid w:val="007776C7"/>
    <w:rsid w:val="007811E1"/>
    <w:rsid w:val="00781862"/>
    <w:rsid w:val="00783588"/>
    <w:rsid w:val="00783CD8"/>
    <w:rsid w:val="00783F40"/>
    <w:rsid w:val="0078513A"/>
    <w:rsid w:val="0078524F"/>
    <w:rsid w:val="007858CF"/>
    <w:rsid w:val="0078621D"/>
    <w:rsid w:val="0079112B"/>
    <w:rsid w:val="00791EC1"/>
    <w:rsid w:val="007927C1"/>
    <w:rsid w:val="00793AA8"/>
    <w:rsid w:val="00796335"/>
    <w:rsid w:val="0079774E"/>
    <w:rsid w:val="00797A47"/>
    <w:rsid w:val="007A535C"/>
    <w:rsid w:val="007A62F4"/>
    <w:rsid w:val="007A66C5"/>
    <w:rsid w:val="007A6F30"/>
    <w:rsid w:val="007A79EA"/>
    <w:rsid w:val="007B0ABE"/>
    <w:rsid w:val="007B0E97"/>
    <w:rsid w:val="007B439F"/>
    <w:rsid w:val="007B47EC"/>
    <w:rsid w:val="007B50ED"/>
    <w:rsid w:val="007B5D3C"/>
    <w:rsid w:val="007B6BE1"/>
    <w:rsid w:val="007B6BF5"/>
    <w:rsid w:val="007B77F1"/>
    <w:rsid w:val="007C016F"/>
    <w:rsid w:val="007C0CB4"/>
    <w:rsid w:val="007C111C"/>
    <w:rsid w:val="007C17D8"/>
    <w:rsid w:val="007C1FF9"/>
    <w:rsid w:val="007C26E3"/>
    <w:rsid w:val="007C3079"/>
    <w:rsid w:val="007C30E5"/>
    <w:rsid w:val="007D2821"/>
    <w:rsid w:val="007D283B"/>
    <w:rsid w:val="007D3738"/>
    <w:rsid w:val="007D430F"/>
    <w:rsid w:val="007D4323"/>
    <w:rsid w:val="007E05AC"/>
    <w:rsid w:val="007E0872"/>
    <w:rsid w:val="007E1275"/>
    <w:rsid w:val="007E376F"/>
    <w:rsid w:val="007E57FA"/>
    <w:rsid w:val="007E5897"/>
    <w:rsid w:val="007E630B"/>
    <w:rsid w:val="007E6EAC"/>
    <w:rsid w:val="007E7EF6"/>
    <w:rsid w:val="007F0EF0"/>
    <w:rsid w:val="007F14A8"/>
    <w:rsid w:val="007F252D"/>
    <w:rsid w:val="007F259D"/>
    <w:rsid w:val="007F4B33"/>
    <w:rsid w:val="007F5CE0"/>
    <w:rsid w:val="007F62E3"/>
    <w:rsid w:val="007F76E3"/>
    <w:rsid w:val="007F7E95"/>
    <w:rsid w:val="00802625"/>
    <w:rsid w:val="0080640F"/>
    <w:rsid w:val="00806716"/>
    <w:rsid w:val="008075F5"/>
    <w:rsid w:val="00807B3F"/>
    <w:rsid w:val="00813271"/>
    <w:rsid w:val="0081410A"/>
    <w:rsid w:val="00814B72"/>
    <w:rsid w:val="00814CA0"/>
    <w:rsid w:val="00815DD7"/>
    <w:rsid w:val="00816C2A"/>
    <w:rsid w:val="00817683"/>
    <w:rsid w:val="008222A7"/>
    <w:rsid w:val="00822556"/>
    <w:rsid w:val="008232FF"/>
    <w:rsid w:val="008258C4"/>
    <w:rsid w:val="0082669A"/>
    <w:rsid w:val="00830C2F"/>
    <w:rsid w:val="00831B86"/>
    <w:rsid w:val="00833169"/>
    <w:rsid w:val="00833A31"/>
    <w:rsid w:val="00834F63"/>
    <w:rsid w:val="00842E55"/>
    <w:rsid w:val="00843735"/>
    <w:rsid w:val="00843825"/>
    <w:rsid w:val="0084513B"/>
    <w:rsid w:val="00845824"/>
    <w:rsid w:val="0084751F"/>
    <w:rsid w:val="00847BD5"/>
    <w:rsid w:val="00847FAA"/>
    <w:rsid w:val="00851DB2"/>
    <w:rsid w:val="0085309C"/>
    <w:rsid w:val="0085566A"/>
    <w:rsid w:val="00856495"/>
    <w:rsid w:val="00856970"/>
    <w:rsid w:val="0087150A"/>
    <w:rsid w:val="0087168C"/>
    <w:rsid w:val="00871EE0"/>
    <w:rsid w:val="008732B9"/>
    <w:rsid w:val="00873C53"/>
    <w:rsid w:val="00873EE4"/>
    <w:rsid w:val="00874243"/>
    <w:rsid w:val="008748AC"/>
    <w:rsid w:val="00874B5D"/>
    <w:rsid w:val="00874BB6"/>
    <w:rsid w:val="00875B59"/>
    <w:rsid w:val="00875B66"/>
    <w:rsid w:val="00876C3F"/>
    <w:rsid w:val="00876C7D"/>
    <w:rsid w:val="00882B42"/>
    <w:rsid w:val="008837FF"/>
    <w:rsid w:val="00883A5F"/>
    <w:rsid w:val="00884E9C"/>
    <w:rsid w:val="00886292"/>
    <w:rsid w:val="00890B91"/>
    <w:rsid w:val="00892DD0"/>
    <w:rsid w:val="00892F28"/>
    <w:rsid w:val="00893A85"/>
    <w:rsid w:val="00895D05"/>
    <w:rsid w:val="008A1ECD"/>
    <w:rsid w:val="008A39FD"/>
    <w:rsid w:val="008A3A74"/>
    <w:rsid w:val="008A4F69"/>
    <w:rsid w:val="008A6144"/>
    <w:rsid w:val="008A7D25"/>
    <w:rsid w:val="008B2EED"/>
    <w:rsid w:val="008B362F"/>
    <w:rsid w:val="008B408A"/>
    <w:rsid w:val="008B5A51"/>
    <w:rsid w:val="008C0452"/>
    <w:rsid w:val="008C2389"/>
    <w:rsid w:val="008C2B2D"/>
    <w:rsid w:val="008D0207"/>
    <w:rsid w:val="008D0D37"/>
    <w:rsid w:val="008D14AC"/>
    <w:rsid w:val="008D1E0A"/>
    <w:rsid w:val="008D3B73"/>
    <w:rsid w:val="008D7452"/>
    <w:rsid w:val="008D7CD6"/>
    <w:rsid w:val="008D7EB4"/>
    <w:rsid w:val="008E0BA8"/>
    <w:rsid w:val="008E12C3"/>
    <w:rsid w:val="008E2522"/>
    <w:rsid w:val="008E7094"/>
    <w:rsid w:val="008F1535"/>
    <w:rsid w:val="008F17AE"/>
    <w:rsid w:val="008F2FD2"/>
    <w:rsid w:val="008F4DDD"/>
    <w:rsid w:val="008F53A4"/>
    <w:rsid w:val="008F78A0"/>
    <w:rsid w:val="00900933"/>
    <w:rsid w:val="009049FD"/>
    <w:rsid w:val="00905ED6"/>
    <w:rsid w:val="00906910"/>
    <w:rsid w:val="00907BE2"/>
    <w:rsid w:val="00910826"/>
    <w:rsid w:val="00912107"/>
    <w:rsid w:val="00912337"/>
    <w:rsid w:val="00912C8D"/>
    <w:rsid w:val="00913644"/>
    <w:rsid w:val="00915B0F"/>
    <w:rsid w:val="00915DB9"/>
    <w:rsid w:val="00916D25"/>
    <w:rsid w:val="009222A5"/>
    <w:rsid w:val="009271F8"/>
    <w:rsid w:val="00927DD4"/>
    <w:rsid w:val="00932B02"/>
    <w:rsid w:val="0093332C"/>
    <w:rsid w:val="00934CA1"/>
    <w:rsid w:val="00935926"/>
    <w:rsid w:val="009376D9"/>
    <w:rsid w:val="009400EA"/>
    <w:rsid w:val="00941445"/>
    <w:rsid w:val="0094299D"/>
    <w:rsid w:val="00942B3F"/>
    <w:rsid w:val="009447F7"/>
    <w:rsid w:val="00952A4A"/>
    <w:rsid w:val="00953263"/>
    <w:rsid w:val="00953305"/>
    <w:rsid w:val="00953BDA"/>
    <w:rsid w:val="00955609"/>
    <w:rsid w:val="00955D34"/>
    <w:rsid w:val="00956DAF"/>
    <w:rsid w:val="00956F8C"/>
    <w:rsid w:val="00960D58"/>
    <w:rsid w:val="00960EFE"/>
    <w:rsid w:val="009613AB"/>
    <w:rsid w:val="00962CA7"/>
    <w:rsid w:val="009640E4"/>
    <w:rsid w:val="0096564E"/>
    <w:rsid w:val="009660D0"/>
    <w:rsid w:val="0096650B"/>
    <w:rsid w:val="00972EAF"/>
    <w:rsid w:val="00974864"/>
    <w:rsid w:val="00976F27"/>
    <w:rsid w:val="00977CD8"/>
    <w:rsid w:val="009815BA"/>
    <w:rsid w:val="009819C1"/>
    <w:rsid w:val="00981E41"/>
    <w:rsid w:val="00986BDC"/>
    <w:rsid w:val="00990E0E"/>
    <w:rsid w:val="009914A2"/>
    <w:rsid w:val="00992545"/>
    <w:rsid w:val="00992654"/>
    <w:rsid w:val="00994C46"/>
    <w:rsid w:val="0099572A"/>
    <w:rsid w:val="00995921"/>
    <w:rsid w:val="00996206"/>
    <w:rsid w:val="00997A76"/>
    <w:rsid w:val="00997A85"/>
    <w:rsid w:val="009A0AED"/>
    <w:rsid w:val="009A1AC7"/>
    <w:rsid w:val="009A22E8"/>
    <w:rsid w:val="009B1D06"/>
    <w:rsid w:val="009B2B09"/>
    <w:rsid w:val="009B5282"/>
    <w:rsid w:val="009B55A5"/>
    <w:rsid w:val="009B641F"/>
    <w:rsid w:val="009B6865"/>
    <w:rsid w:val="009B71B7"/>
    <w:rsid w:val="009C0604"/>
    <w:rsid w:val="009C2BAB"/>
    <w:rsid w:val="009C5D7C"/>
    <w:rsid w:val="009D39FC"/>
    <w:rsid w:val="009D3AEC"/>
    <w:rsid w:val="009D3C56"/>
    <w:rsid w:val="009D6186"/>
    <w:rsid w:val="009D6AC8"/>
    <w:rsid w:val="009D6F88"/>
    <w:rsid w:val="009E56E4"/>
    <w:rsid w:val="009E57ED"/>
    <w:rsid w:val="009E7170"/>
    <w:rsid w:val="009F0220"/>
    <w:rsid w:val="009F0E9B"/>
    <w:rsid w:val="009F1320"/>
    <w:rsid w:val="009F1757"/>
    <w:rsid w:val="009F24A2"/>
    <w:rsid w:val="009F283E"/>
    <w:rsid w:val="009F3008"/>
    <w:rsid w:val="009F44D4"/>
    <w:rsid w:val="009F4A44"/>
    <w:rsid w:val="009F540E"/>
    <w:rsid w:val="009F6240"/>
    <w:rsid w:val="009F6940"/>
    <w:rsid w:val="00A01D23"/>
    <w:rsid w:val="00A04306"/>
    <w:rsid w:val="00A05CA9"/>
    <w:rsid w:val="00A060DF"/>
    <w:rsid w:val="00A0610F"/>
    <w:rsid w:val="00A06631"/>
    <w:rsid w:val="00A10BBE"/>
    <w:rsid w:val="00A12790"/>
    <w:rsid w:val="00A13988"/>
    <w:rsid w:val="00A14118"/>
    <w:rsid w:val="00A142A5"/>
    <w:rsid w:val="00A150B4"/>
    <w:rsid w:val="00A16EF2"/>
    <w:rsid w:val="00A2052D"/>
    <w:rsid w:val="00A21CC6"/>
    <w:rsid w:val="00A23642"/>
    <w:rsid w:val="00A237CB"/>
    <w:rsid w:val="00A23DDF"/>
    <w:rsid w:val="00A24217"/>
    <w:rsid w:val="00A24EAF"/>
    <w:rsid w:val="00A24FB1"/>
    <w:rsid w:val="00A25169"/>
    <w:rsid w:val="00A26C1C"/>
    <w:rsid w:val="00A3120F"/>
    <w:rsid w:val="00A31D20"/>
    <w:rsid w:val="00A323E3"/>
    <w:rsid w:val="00A32FCD"/>
    <w:rsid w:val="00A35EFE"/>
    <w:rsid w:val="00A3650E"/>
    <w:rsid w:val="00A37AA7"/>
    <w:rsid w:val="00A37ABC"/>
    <w:rsid w:val="00A37E34"/>
    <w:rsid w:val="00A41492"/>
    <w:rsid w:val="00A41CBE"/>
    <w:rsid w:val="00A42340"/>
    <w:rsid w:val="00A4596F"/>
    <w:rsid w:val="00A46DC7"/>
    <w:rsid w:val="00A4781A"/>
    <w:rsid w:val="00A50F4C"/>
    <w:rsid w:val="00A51369"/>
    <w:rsid w:val="00A51893"/>
    <w:rsid w:val="00A533C8"/>
    <w:rsid w:val="00A538FE"/>
    <w:rsid w:val="00A53B7E"/>
    <w:rsid w:val="00A54D8E"/>
    <w:rsid w:val="00A55AFF"/>
    <w:rsid w:val="00A55B4D"/>
    <w:rsid w:val="00A56065"/>
    <w:rsid w:val="00A56463"/>
    <w:rsid w:val="00A60B9E"/>
    <w:rsid w:val="00A6190C"/>
    <w:rsid w:val="00A62294"/>
    <w:rsid w:val="00A622AC"/>
    <w:rsid w:val="00A641F1"/>
    <w:rsid w:val="00A66FDB"/>
    <w:rsid w:val="00A67CB0"/>
    <w:rsid w:val="00A7014F"/>
    <w:rsid w:val="00A705C7"/>
    <w:rsid w:val="00A70631"/>
    <w:rsid w:val="00A74C8C"/>
    <w:rsid w:val="00A77BE0"/>
    <w:rsid w:val="00A806C1"/>
    <w:rsid w:val="00A809D8"/>
    <w:rsid w:val="00A81C39"/>
    <w:rsid w:val="00A82E2E"/>
    <w:rsid w:val="00A83AB3"/>
    <w:rsid w:val="00A85927"/>
    <w:rsid w:val="00A87649"/>
    <w:rsid w:val="00A90A3B"/>
    <w:rsid w:val="00A9154A"/>
    <w:rsid w:val="00A9306B"/>
    <w:rsid w:val="00A93213"/>
    <w:rsid w:val="00A941C6"/>
    <w:rsid w:val="00A943BB"/>
    <w:rsid w:val="00A97A97"/>
    <w:rsid w:val="00AA0A21"/>
    <w:rsid w:val="00AA2BC7"/>
    <w:rsid w:val="00AA307E"/>
    <w:rsid w:val="00AA320B"/>
    <w:rsid w:val="00AA341A"/>
    <w:rsid w:val="00AA455E"/>
    <w:rsid w:val="00AA4855"/>
    <w:rsid w:val="00AA4FE1"/>
    <w:rsid w:val="00AA5429"/>
    <w:rsid w:val="00AA6930"/>
    <w:rsid w:val="00AA6E57"/>
    <w:rsid w:val="00AB3DFA"/>
    <w:rsid w:val="00AB44E1"/>
    <w:rsid w:val="00AB4D30"/>
    <w:rsid w:val="00AB6BC4"/>
    <w:rsid w:val="00AB6EBA"/>
    <w:rsid w:val="00AB6FEA"/>
    <w:rsid w:val="00AB724B"/>
    <w:rsid w:val="00AB7E22"/>
    <w:rsid w:val="00AC25B2"/>
    <w:rsid w:val="00AC55FE"/>
    <w:rsid w:val="00AC5B5D"/>
    <w:rsid w:val="00AC65BF"/>
    <w:rsid w:val="00AC67E5"/>
    <w:rsid w:val="00AC7471"/>
    <w:rsid w:val="00AC7F94"/>
    <w:rsid w:val="00AD0931"/>
    <w:rsid w:val="00AD120B"/>
    <w:rsid w:val="00AD14A6"/>
    <w:rsid w:val="00AD18CF"/>
    <w:rsid w:val="00AD21F3"/>
    <w:rsid w:val="00AD2542"/>
    <w:rsid w:val="00AD2CB6"/>
    <w:rsid w:val="00AD673C"/>
    <w:rsid w:val="00AD7321"/>
    <w:rsid w:val="00AD75E1"/>
    <w:rsid w:val="00AE02B7"/>
    <w:rsid w:val="00AE0D9B"/>
    <w:rsid w:val="00AE119F"/>
    <w:rsid w:val="00AE43F6"/>
    <w:rsid w:val="00AE4B18"/>
    <w:rsid w:val="00AE6647"/>
    <w:rsid w:val="00AE6B6B"/>
    <w:rsid w:val="00AE7249"/>
    <w:rsid w:val="00AE7CDD"/>
    <w:rsid w:val="00AF06F0"/>
    <w:rsid w:val="00AF1421"/>
    <w:rsid w:val="00AF1BD7"/>
    <w:rsid w:val="00AF29BE"/>
    <w:rsid w:val="00AF3380"/>
    <w:rsid w:val="00AF3A74"/>
    <w:rsid w:val="00AF5246"/>
    <w:rsid w:val="00AF6463"/>
    <w:rsid w:val="00AF6CF5"/>
    <w:rsid w:val="00AF70D4"/>
    <w:rsid w:val="00B01057"/>
    <w:rsid w:val="00B014FC"/>
    <w:rsid w:val="00B0258F"/>
    <w:rsid w:val="00B04B23"/>
    <w:rsid w:val="00B055FE"/>
    <w:rsid w:val="00B062BE"/>
    <w:rsid w:val="00B07F2B"/>
    <w:rsid w:val="00B1180D"/>
    <w:rsid w:val="00B1305C"/>
    <w:rsid w:val="00B16A73"/>
    <w:rsid w:val="00B2071B"/>
    <w:rsid w:val="00B20C22"/>
    <w:rsid w:val="00B213DE"/>
    <w:rsid w:val="00B23B53"/>
    <w:rsid w:val="00B274C0"/>
    <w:rsid w:val="00B31A9A"/>
    <w:rsid w:val="00B32807"/>
    <w:rsid w:val="00B3458F"/>
    <w:rsid w:val="00B350BC"/>
    <w:rsid w:val="00B3590B"/>
    <w:rsid w:val="00B40E5D"/>
    <w:rsid w:val="00B425CA"/>
    <w:rsid w:val="00B42658"/>
    <w:rsid w:val="00B42F55"/>
    <w:rsid w:val="00B437A0"/>
    <w:rsid w:val="00B46844"/>
    <w:rsid w:val="00B5047E"/>
    <w:rsid w:val="00B50A13"/>
    <w:rsid w:val="00B52A74"/>
    <w:rsid w:val="00B54885"/>
    <w:rsid w:val="00B55A26"/>
    <w:rsid w:val="00B56BF3"/>
    <w:rsid w:val="00B62EE6"/>
    <w:rsid w:val="00B6479F"/>
    <w:rsid w:val="00B656CE"/>
    <w:rsid w:val="00B658ED"/>
    <w:rsid w:val="00B66EF1"/>
    <w:rsid w:val="00B67C1E"/>
    <w:rsid w:val="00B67ECC"/>
    <w:rsid w:val="00B73311"/>
    <w:rsid w:val="00B7388F"/>
    <w:rsid w:val="00B738DA"/>
    <w:rsid w:val="00B750A8"/>
    <w:rsid w:val="00B75196"/>
    <w:rsid w:val="00B75EC6"/>
    <w:rsid w:val="00B77D1A"/>
    <w:rsid w:val="00B80C1D"/>
    <w:rsid w:val="00B81DDD"/>
    <w:rsid w:val="00B8329B"/>
    <w:rsid w:val="00B836D2"/>
    <w:rsid w:val="00B84001"/>
    <w:rsid w:val="00B84CB1"/>
    <w:rsid w:val="00B8533E"/>
    <w:rsid w:val="00B872B8"/>
    <w:rsid w:val="00B90EA1"/>
    <w:rsid w:val="00B91940"/>
    <w:rsid w:val="00B930D7"/>
    <w:rsid w:val="00B948E2"/>
    <w:rsid w:val="00B95409"/>
    <w:rsid w:val="00B957FC"/>
    <w:rsid w:val="00B95D95"/>
    <w:rsid w:val="00B95F80"/>
    <w:rsid w:val="00B96075"/>
    <w:rsid w:val="00B96D0A"/>
    <w:rsid w:val="00BA04F5"/>
    <w:rsid w:val="00BA0D1D"/>
    <w:rsid w:val="00BA210B"/>
    <w:rsid w:val="00BA2A3B"/>
    <w:rsid w:val="00BA2BA8"/>
    <w:rsid w:val="00BA3CED"/>
    <w:rsid w:val="00BA4917"/>
    <w:rsid w:val="00BA75D1"/>
    <w:rsid w:val="00BB0EE7"/>
    <w:rsid w:val="00BB15F8"/>
    <w:rsid w:val="00BB19BF"/>
    <w:rsid w:val="00BB40B6"/>
    <w:rsid w:val="00BB454F"/>
    <w:rsid w:val="00BB45B0"/>
    <w:rsid w:val="00BB658E"/>
    <w:rsid w:val="00BC15B2"/>
    <w:rsid w:val="00BC2441"/>
    <w:rsid w:val="00BC2C16"/>
    <w:rsid w:val="00BC30D7"/>
    <w:rsid w:val="00BC53CE"/>
    <w:rsid w:val="00BC56FB"/>
    <w:rsid w:val="00BC58C4"/>
    <w:rsid w:val="00BC5ED3"/>
    <w:rsid w:val="00BC6B29"/>
    <w:rsid w:val="00BC6CFC"/>
    <w:rsid w:val="00BC7505"/>
    <w:rsid w:val="00BD053C"/>
    <w:rsid w:val="00BD2C34"/>
    <w:rsid w:val="00BD4807"/>
    <w:rsid w:val="00BD4C33"/>
    <w:rsid w:val="00BD535F"/>
    <w:rsid w:val="00BE042E"/>
    <w:rsid w:val="00BE1087"/>
    <w:rsid w:val="00BE153E"/>
    <w:rsid w:val="00BE5244"/>
    <w:rsid w:val="00BE7492"/>
    <w:rsid w:val="00BE772E"/>
    <w:rsid w:val="00BF14AE"/>
    <w:rsid w:val="00BF2483"/>
    <w:rsid w:val="00BF316B"/>
    <w:rsid w:val="00BF4F1F"/>
    <w:rsid w:val="00C033FA"/>
    <w:rsid w:val="00C0528F"/>
    <w:rsid w:val="00C05ECA"/>
    <w:rsid w:val="00C069A0"/>
    <w:rsid w:val="00C06DA2"/>
    <w:rsid w:val="00C07316"/>
    <w:rsid w:val="00C0765B"/>
    <w:rsid w:val="00C10479"/>
    <w:rsid w:val="00C10DF6"/>
    <w:rsid w:val="00C10EA3"/>
    <w:rsid w:val="00C147E5"/>
    <w:rsid w:val="00C14F16"/>
    <w:rsid w:val="00C1511F"/>
    <w:rsid w:val="00C152CE"/>
    <w:rsid w:val="00C15FCC"/>
    <w:rsid w:val="00C17D16"/>
    <w:rsid w:val="00C20155"/>
    <w:rsid w:val="00C203B1"/>
    <w:rsid w:val="00C209A7"/>
    <w:rsid w:val="00C21405"/>
    <w:rsid w:val="00C21E9B"/>
    <w:rsid w:val="00C2264E"/>
    <w:rsid w:val="00C23896"/>
    <w:rsid w:val="00C23F06"/>
    <w:rsid w:val="00C24520"/>
    <w:rsid w:val="00C261BC"/>
    <w:rsid w:val="00C30170"/>
    <w:rsid w:val="00C310E2"/>
    <w:rsid w:val="00C315B2"/>
    <w:rsid w:val="00C3227B"/>
    <w:rsid w:val="00C32780"/>
    <w:rsid w:val="00C33906"/>
    <w:rsid w:val="00C33B31"/>
    <w:rsid w:val="00C35D07"/>
    <w:rsid w:val="00C36223"/>
    <w:rsid w:val="00C40C6A"/>
    <w:rsid w:val="00C42A4D"/>
    <w:rsid w:val="00C43888"/>
    <w:rsid w:val="00C43FAD"/>
    <w:rsid w:val="00C523EE"/>
    <w:rsid w:val="00C528F5"/>
    <w:rsid w:val="00C53199"/>
    <w:rsid w:val="00C53FBC"/>
    <w:rsid w:val="00C53FD8"/>
    <w:rsid w:val="00C55B85"/>
    <w:rsid w:val="00C6066F"/>
    <w:rsid w:val="00C62129"/>
    <w:rsid w:val="00C640C5"/>
    <w:rsid w:val="00C645FA"/>
    <w:rsid w:val="00C65135"/>
    <w:rsid w:val="00C65FB1"/>
    <w:rsid w:val="00C70FA7"/>
    <w:rsid w:val="00C715EF"/>
    <w:rsid w:val="00C7281F"/>
    <w:rsid w:val="00C77860"/>
    <w:rsid w:val="00C803AD"/>
    <w:rsid w:val="00C8051C"/>
    <w:rsid w:val="00C8053B"/>
    <w:rsid w:val="00C80CB7"/>
    <w:rsid w:val="00C8222A"/>
    <w:rsid w:val="00C8408D"/>
    <w:rsid w:val="00C8467D"/>
    <w:rsid w:val="00C84998"/>
    <w:rsid w:val="00C84ACF"/>
    <w:rsid w:val="00C8591C"/>
    <w:rsid w:val="00C86528"/>
    <w:rsid w:val="00C86D3E"/>
    <w:rsid w:val="00C86F9E"/>
    <w:rsid w:val="00C8775F"/>
    <w:rsid w:val="00C9250C"/>
    <w:rsid w:val="00C94B1E"/>
    <w:rsid w:val="00C96602"/>
    <w:rsid w:val="00C97370"/>
    <w:rsid w:val="00CA09C9"/>
    <w:rsid w:val="00CA2838"/>
    <w:rsid w:val="00CA3CEB"/>
    <w:rsid w:val="00CA6541"/>
    <w:rsid w:val="00CA7405"/>
    <w:rsid w:val="00CB053E"/>
    <w:rsid w:val="00CB079D"/>
    <w:rsid w:val="00CB0AC7"/>
    <w:rsid w:val="00CB0C8B"/>
    <w:rsid w:val="00CB1BE6"/>
    <w:rsid w:val="00CB2942"/>
    <w:rsid w:val="00CB4BD5"/>
    <w:rsid w:val="00CB56EB"/>
    <w:rsid w:val="00CB5FF7"/>
    <w:rsid w:val="00CB7338"/>
    <w:rsid w:val="00CB783B"/>
    <w:rsid w:val="00CC00C7"/>
    <w:rsid w:val="00CC0C52"/>
    <w:rsid w:val="00CC3EB6"/>
    <w:rsid w:val="00CC7EA1"/>
    <w:rsid w:val="00CD0583"/>
    <w:rsid w:val="00CD0BF7"/>
    <w:rsid w:val="00CD286F"/>
    <w:rsid w:val="00CD53C4"/>
    <w:rsid w:val="00CD7389"/>
    <w:rsid w:val="00CD7C90"/>
    <w:rsid w:val="00CE1054"/>
    <w:rsid w:val="00CE1A6E"/>
    <w:rsid w:val="00CE1B3D"/>
    <w:rsid w:val="00CE1C35"/>
    <w:rsid w:val="00CE25EF"/>
    <w:rsid w:val="00CE3A7A"/>
    <w:rsid w:val="00CE4167"/>
    <w:rsid w:val="00CE4C4E"/>
    <w:rsid w:val="00CE4D44"/>
    <w:rsid w:val="00CE68ED"/>
    <w:rsid w:val="00CF0DA7"/>
    <w:rsid w:val="00CF1518"/>
    <w:rsid w:val="00CF19BA"/>
    <w:rsid w:val="00CF388E"/>
    <w:rsid w:val="00CF4300"/>
    <w:rsid w:val="00CF4D52"/>
    <w:rsid w:val="00CF5D24"/>
    <w:rsid w:val="00D0111B"/>
    <w:rsid w:val="00D013AB"/>
    <w:rsid w:val="00D015B9"/>
    <w:rsid w:val="00D0205B"/>
    <w:rsid w:val="00D021FD"/>
    <w:rsid w:val="00D024DF"/>
    <w:rsid w:val="00D02F01"/>
    <w:rsid w:val="00D038CE"/>
    <w:rsid w:val="00D0464E"/>
    <w:rsid w:val="00D06522"/>
    <w:rsid w:val="00D07A82"/>
    <w:rsid w:val="00D07AE2"/>
    <w:rsid w:val="00D105EE"/>
    <w:rsid w:val="00D11695"/>
    <w:rsid w:val="00D11E04"/>
    <w:rsid w:val="00D122B4"/>
    <w:rsid w:val="00D1256C"/>
    <w:rsid w:val="00D1277D"/>
    <w:rsid w:val="00D128C2"/>
    <w:rsid w:val="00D143BD"/>
    <w:rsid w:val="00D14556"/>
    <w:rsid w:val="00D15BB3"/>
    <w:rsid w:val="00D1693C"/>
    <w:rsid w:val="00D2260C"/>
    <w:rsid w:val="00D235DE"/>
    <w:rsid w:val="00D23DA0"/>
    <w:rsid w:val="00D251B5"/>
    <w:rsid w:val="00D262C0"/>
    <w:rsid w:val="00D270A5"/>
    <w:rsid w:val="00D276AC"/>
    <w:rsid w:val="00D27786"/>
    <w:rsid w:val="00D278B9"/>
    <w:rsid w:val="00D30E8A"/>
    <w:rsid w:val="00D31133"/>
    <w:rsid w:val="00D3368F"/>
    <w:rsid w:val="00D35DAC"/>
    <w:rsid w:val="00D3687A"/>
    <w:rsid w:val="00D37A71"/>
    <w:rsid w:val="00D4031A"/>
    <w:rsid w:val="00D40796"/>
    <w:rsid w:val="00D438B0"/>
    <w:rsid w:val="00D502A6"/>
    <w:rsid w:val="00D50A88"/>
    <w:rsid w:val="00D50DCD"/>
    <w:rsid w:val="00D51901"/>
    <w:rsid w:val="00D52C6A"/>
    <w:rsid w:val="00D54185"/>
    <w:rsid w:val="00D548C4"/>
    <w:rsid w:val="00D54C3E"/>
    <w:rsid w:val="00D55B0B"/>
    <w:rsid w:val="00D56703"/>
    <w:rsid w:val="00D60627"/>
    <w:rsid w:val="00D6137B"/>
    <w:rsid w:val="00D61F65"/>
    <w:rsid w:val="00D64CDD"/>
    <w:rsid w:val="00D652A4"/>
    <w:rsid w:val="00D671E5"/>
    <w:rsid w:val="00D70C5C"/>
    <w:rsid w:val="00D72270"/>
    <w:rsid w:val="00D722C0"/>
    <w:rsid w:val="00D72C84"/>
    <w:rsid w:val="00D73530"/>
    <w:rsid w:val="00D740EF"/>
    <w:rsid w:val="00D759AF"/>
    <w:rsid w:val="00D76944"/>
    <w:rsid w:val="00D87B43"/>
    <w:rsid w:val="00D92162"/>
    <w:rsid w:val="00D94867"/>
    <w:rsid w:val="00D94B6A"/>
    <w:rsid w:val="00D96A13"/>
    <w:rsid w:val="00D97A77"/>
    <w:rsid w:val="00DA029B"/>
    <w:rsid w:val="00DA0A64"/>
    <w:rsid w:val="00DA129C"/>
    <w:rsid w:val="00DA2066"/>
    <w:rsid w:val="00DA4073"/>
    <w:rsid w:val="00DB3A99"/>
    <w:rsid w:val="00DB47B9"/>
    <w:rsid w:val="00DB4C9C"/>
    <w:rsid w:val="00DB69A5"/>
    <w:rsid w:val="00DB69C3"/>
    <w:rsid w:val="00DC086A"/>
    <w:rsid w:val="00DC1600"/>
    <w:rsid w:val="00DC1E51"/>
    <w:rsid w:val="00DC3700"/>
    <w:rsid w:val="00DC6C49"/>
    <w:rsid w:val="00DC6EB6"/>
    <w:rsid w:val="00DD039A"/>
    <w:rsid w:val="00DD3329"/>
    <w:rsid w:val="00DD6F63"/>
    <w:rsid w:val="00DD78F5"/>
    <w:rsid w:val="00DD7C2E"/>
    <w:rsid w:val="00DE1754"/>
    <w:rsid w:val="00DE1AB9"/>
    <w:rsid w:val="00DE245B"/>
    <w:rsid w:val="00DE440C"/>
    <w:rsid w:val="00DE4B59"/>
    <w:rsid w:val="00DE4E44"/>
    <w:rsid w:val="00DE5729"/>
    <w:rsid w:val="00DE6317"/>
    <w:rsid w:val="00DE66E6"/>
    <w:rsid w:val="00DF0602"/>
    <w:rsid w:val="00DF13E7"/>
    <w:rsid w:val="00DF5346"/>
    <w:rsid w:val="00DF625F"/>
    <w:rsid w:val="00DF67F7"/>
    <w:rsid w:val="00DF6F0B"/>
    <w:rsid w:val="00E038AB"/>
    <w:rsid w:val="00E03945"/>
    <w:rsid w:val="00E05BC3"/>
    <w:rsid w:val="00E05DFB"/>
    <w:rsid w:val="00E10F4E"/>
    <w:rsid w:val="00E12A3E"/>
    <w:rsid w:val="00E2044B"/>
    <w:rsid w:val="00E21A20"/>
    <w:rsid w:val="00E21CA5"/>
    <w:rsid w:val="00E222FB"/>
    <w:rsid w:val="00E22427"/>
    <w:rsid w:val="00E2262D"/>
    <w:rsid w:val="00E22FBE"/>
    <w:rsid w:val="00E23B15"/>
    <w:rsid w:val="00E2499C"/>
    <w:rsid w:val="00E27952"/>
    <w:rsid w:val="00E30EC0"/>
    <w:rsid w:val="00E3270F"/>
    <w:rsid w:val="00E34B19"/>
    <w:rsid w:val="00E40B89"/>
    <w:rsid w:val="00E41146"/>
    <w:rsid w:val="00E438DA"/>
    <w:rsid w:val="00E45BF6"/>
    <w:rsid w:val="00E46559"/>
    <w:rsid w:val="00E500B2"/>
    <w:rsid w:val="00E51382"/>
    <w:rsid w:val="00E5151A"/>
    <w:rsid w:val="00E52603"/>
    <w:rsid w:val="00E53D98"/>
    <w:rsid w:val="00E54BB9"/>
    <w:rsid w:val="00E5520B"/>
    <w:rsid w:val="00E554CC"/>
    <w:rsid w:val="00E574C7"/>
    <w:rsid w:val="00E57E57"/>
    <w:rsid w:val="00E61EDF"/>
    <w:rsid w:val="00E62BE1"/>
    <w:rsid w:val="00E6409E"/>
    <w:rsid w:val="00E640BF"/>
    <w:rsid w:val="00E64E5E"/>
    <w:rsid w:val="00E65E8B"/>
    <w:rsid w:val="00E67040"/>
    <w:rsid w:val="00E73B3B"/>
    <w:rsid w:val="00E74B51"/>
    <w:rsid w:val="00E74DA6"/>
    <w:rsid w:val="00E769BC"/>
    <w:rsid w:val="00E77255"/>
    <w:rsid w:val="00E7725D"/>
    <w:rsid w:val="00E83B6E"/>
    <w:rsid w:val="00E849A8"/>
    <w:rsid w:val="00E85106"/>
    <w:rsid w:val="00E86F33"/>
    <w:rsid w:val="00E95770"/>
    <w:rsid w:val="00E973BA"/>
    <w:rsid w:val="00EA1229"/>
    <w:rsid w:val="00EA3C29"/>
    <w:rsid w:val="00EA3F7A"/>
    <w:rsid w:val="00EA44D3"/>
    <w:rsid w:val="00EA51CA"/>
    <w:rsid w:val="00EA57F9"/>
    <w:rsid w:val="00EA6206"/>
    <w:rsid w:val="00EA6649"/>
    <w:rsid w:val="00EA7730"/>
    <w:rsid w:val="00EA7E5E"/>
    <w:rsid w:val="00EB0178"/>
    <w:rsid w:val="00EB03BD"/>
    <w:rsid w:val="00EB043F"/>
    <w:rsid w:val="00EC0844"/>
    <w:rsid w:val="00EC2008"/>
    <w:rsid w:val="00EC218C"/>
    <w:rsid w:val="00EC3819"/>
    <w:rsid w:val="00EC46F4"/>
    <w:rsid w:val="00EC64DA"/>
    <w:rsid w:val="00EC68C9"/>
    <w:rsid w:val="00EC6F24"/>
    <w:rsid w:val="00EC70A8"/>
    <w:rsid w:val="00ED18D5"/>
    <w:rsid w:val="00ED3D45"/>
    <w:rsid w:val="00ED3FB5"/>
    <w:rsid w:val="00ED533D"/>
    <w:rsid w:val="00ED75E8"/>
    <w:rsid w:val="00ED7699"/>
    <w:rsid w:val="00ED7884"/>
    <w:rsid w:val="00EE09E2"/>
    <w:rsid w:val="00EE3295"/>
    <w:rsid w:val="00EE3B08"/>
    <w:rsid w:val="00EE5734"/>
    <w:rsid w:val="00EE5C9F"/>
    <w:rsid w:val="00EF2D55"/>
    <w:rsid w:val="00EF508B"/>
    <w:rsid w:val="00EF5CE9"/>
    <w:rsid w:val="00EF6D8A"/>
    <w:rsid w:val="00EF7EBE"/>
    <w:rsid w:val="00F015EE"/>
    <w:rsid w:val="00F027AE"/>
    <w:rsid w:val="00F04A7E"/>
    <w:rsid w:val="00F13D31"/>
    <w:rsid w:val="00F14B65"/>
    <w:rsid w:val="00F17314"/>
    <w:rsid w:val="00F20486"/>
    <w:rsid w:val="00F21EAC"/>
    <w:rsid w:val="00F23039"/>
    <w:rsid w:val="00F25174"/>
    <w:rsid w:val="00F2681E"/>
    <w:rsid w:val="00F27463"/>
    <w:rsid w:val="00F274E4"/>
    <w:rsid w:val="00F3001D"/>
    <w:rsid w:val="00F30BE7"/>
    <w:rsid w:val="00F334B6"/>
    <w:rsid w:val="00F3405D"/>
    <w:rsid w:val="00F3520B"/>
    <w:rsid w:val="00F354FA"/>
    <w:rsid w:val="00F35B6B"/>
    <w:rsid w:val="00F360A4"/>
    <w:rsid w:val="00F364C1"/>
    <w:rsid w:val="00F40ED3"/>
    <w:rsid w:val="00F4142F"/>
    <w:rsid w:val="00F4210C"/>
    <w:rsid w:val="00F4300D"/>
    <w:rsid w:val="00F43AC5"/>
    <w:rsid w:val="00F4546B"/>
    <w:rsid w:val="00F45EE2"/>
    <w:rsid w:val="00F464E1"/>
    <w:rsid w:val="00F50167"/>
    <w:rsid w:val="00F50AD9"/>
    <w:rsid w:val="00F5425A"/>
    <w:rsid w:val="00F57354"/>
    <w:rsid w:val="00F579B1"/>
    <w:rsid w:val="00F6279C"/>
    <w:rsid w:val="00F640C0"/>
    <w:rsid w:val="00F66E92"/>
    <w:rsid w:val="00F70826"/>
    <w:rsid w:val="00F7224F"/>
    <w:rsid w:val="00F72987"/>
    <w:rsid w:val="00F74853"/>
    <w:rsid w:val="00F75045"/>
    <w:rsid w:val="00F759E5"/>
    <w:rsid w:val="00F75EFB"/>
    <w:rsid w:val="00F7654C"/>
    <w:rsid w:val="00F778BD"/>
    <w:rsid w:val="00F77AFF"/>
    <w:rsid w:val="00F77FC4"/>
    <w:rsid w:val="00F81C61"/>
    <w:rsid w:val="00F8343A"/>
    <w:rsid w:val="00F836B8"/>
    <w:rsid w:val="00F84E99"/>
    <w:rsid w:val="00F90330"/>
    <w:rsid w:val="00F90AA3"/>
    <w:rsid w:val="00F91716"/>
    <w:rsid w:val="00F917ED"/>
    <w:rsid w:val="00F91F63"/>
    <w:rsid w:val="00F92107"/>
    <w:rsid w:val="00F9351B"/>
    <w:rsid w:val="00F93554"/>
    <w:rsid w:val="00F97209"/>
    <w:rsid w:val="00FA37FC"/>
    <w:rsid w:val="00FA3A21"/>
    <w:rsid w:val="00FA53BD"/>
    <w:rsid w:val="00FB039D"/>
    <w:rsid w:val="00FB042D"/>
    <w:rsid w:val="00FB22A3"/>
    <w:rsid w:val="00FB2782"/>
    <w:rsid w:val="00FB6B55"/>
    <w:rsid w:val="00FB6DB9"/>
    <w:rsid w:val="00FB7C01"/>
    <w:rsid w:val="00FC03A7"/>
    <w:rsid w:val="00FC05AE"/>
    <w:rsid w:val="00FC16AA"/>
    <w:rsid w:val="00FC4F16"/>
    <w:rsid w:val="00FD2165"/>
    <w:rsid w:val="00FD51BE"/>
    <w:rsid w:val="00FD79D3"/>
    <w:rsid w:val="00FE0051"/>
    <w:rsid w:val="00FE2098"/>
    <w:rsid w:val="00FE246E"/>
    <w:rsid w:val="00FE3808"/>
    <w:rsid w:val="00FE3AAB"/>
    <w:rsid w:val="00FE44FB"/>
    <w:rsid w:val="00FE4903"/>
    <w:rsid w:val="00FE4FFA"/>
    <w:rsid w:val="00FE5949"/>
    <w:rsid w:val="00FE62FA"/>
    <w:rsid w:val="00FF0187"/>
    <w:rsid w:val="00FF19E6"/>
    <w:rsid w:val="00FF38EE"/>
    <w:rsid w:val="00FF3AE0"/>
    <w:rsid w:val="00FF48CF"/>
    <w:rsid w:val="00FF6A63"/>
    <w:rsid w:val="00FF6C58"/>
    <w:rsid w:val="1F3880D2"/>
    <w:rsid w:val="2DDE9BDB"/>
    <w:rsid w:val="76890CC4"/>
    <w:rsid w:val="79A5C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A1903"/>
  <w15:chartTrackingRefBased/>
  <w15:docId w15:val="{8DC9FC6F-C4C7-48F9-B5BB-99722CF6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0B4"/>
    <w:pPr>
      <w:spacing w:after="160"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CC"/>
    <w:rPr>
      <w:rFonts w:asciiTheme="minorHAnsi" w:hAnsiTheme="minorHAnsi" w:cstheme="minorBidi"/>
      <w:kern w:val="0"/>
      <w14:ligatures w14:val="none"/>
    </w:rPr>
  </w:style>
  <w:style w:type="table" w:styleId="TableGrid">
    <w:name w:val="Table Grid"/>
    <w:basedOn w:val="TableNormal"/>
    <w:uiPriority w:val="39"/>
    <w:rsid w:val="00A150B4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CC"/>
    <w:rPr>
      <w:rFonts w:asciiTheme="minorHAnsi" w:hAnsiTheme="minorHAnsi" w:cstheme="minorBid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F5B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57E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57E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A438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15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77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77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7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7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7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77"/>
    <w:rPr>
      <w:rFonts w:eastAsiaTheme="majorEastAsia" w:cstheme="majorBidi"/>
      <w:color w:val="272727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77"/>
    <w:rPr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56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77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056F77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98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7842E37D4040BA80D33BFD7C7329" ma:contentTypeVersion="8" ma:contentTypeDescription="Create a new document." ma:contentTypeScope="" ma:versionID="6202f7283eb84214f9232a4d6640ec4d">
  <xsd:schema xmlns:xsd="http://www.w3.org/2001/XMLSchema" xmlns:xs="http://www.w3.org/2001/XMLSchema" xmlns:p="http://schemas.microsoft.com/office/2006/metadata/properties" xmlns:ns2="5f0ea5df-77de-41ea-94e4-87c3e6ff5846" targetNamespace="http://schemas.microsoft.com/office/2006/metadata/properties" ma:root="true" ma:fieldsID="966b71b078286611219182e5cf44f170" ns2:_="">
    <xsd:import namespace="5f0ea5df-77de-41ea-94e4-87c3e6ff5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a5df-77de-41ea-94e4-87c3e6ff5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10B56-5232-4589-8A32-21B4E7A9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a5df-77de-41ea-94e4-87c3e6ff5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C1357-C146-43A6-9E34-569400E07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0F3BD-61C6-4A99-A3FE-1AC9D9020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13</Pages>
  <Words>1551</Words>
  <Characters>9153</Characters>
  <Application>Microsoft Office Word</Application>
  <DocSecurity>0</DocSecurity>
  <Lines>157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PSLO Assessment Report</dc:title>
  <dc:subject/>
  <dc:creator>Campus Assessment Committee</dc:creator>
  <cp:keywords/>
  <dc:description/>
  <cp:lastModifiedBy>Gordon R Plague</cp:lastModifiedBy>
  <cp:revision>361</cp:revision>
  <dcterms:created xsi:type="dcterms:W3CDTF">2026-02-23T15:41:00Z</dcterms:created>
  <dcterms:modified xsi:type="dcterms:W3CDTF">2026-05-08T21:35:00Z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0x01010052497842E37D4040BA80D33BFD7C7329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